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26" w:rsidRDefault="00FF2BF5" w:rsidP="00FF2B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К</w:t>
      </w:r>
      <w:r w:rsidRPr="00FF2BF5">
        <w:rPr>
          <w:rFonts w:ascii="Times New Roman" w:hAnsi="Times New Roman" w:cs="Times New Roman"/>
          <w:b/>
          <w:sz w:val="32"/>
        </w:rPr>
        <w:t>вест-игр</w:t>
      </w:r>
      <w:r>
        <w:rPr>
          <w:rFonts w:ascii="Times New Roman" w:hAnsi="Times New Roman" w:cs="Times New Roman"/>
          <w:b/>
          <w:sz w:val="32"/>
        </w:rPr>
        <w:t>а</w:t>
      </w:r>
      <w:r w:rsidRPr="00FF2BF5">
        <w:rPr>
          <w:rFonts w:ascii="Times New Roman" w:hAnsi="Times New Roman" w:cs="Times New Roman"/>
          <w:b/>
          <w:sz w:val="32"/>
        </w:rPr>
        <w:t> «Кладоискатели»</w:t>
      </w:r>
    </w:p>
    <w:p w:rsidR="00FF2BF5" w:rsidRPr="00FF2BF5" w:rsidRDefault="00FF2BF5" w:rsidP="00FF2B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E37CB" w:rsidRDefault="0022202A" w:rsidP="004A3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02A">
        <w:rPr>
          <w:rFonts w:ascii="Times New Roman" w:hAnsi="Times New Roman" w:cs="Times New Roman"/>
          <w:b/>
          <w:sz w:val="28"/>
          <w:szCs w:val="28"/>
        </w:rPr>
        <w:t>Цель:</w:t>
      </w:r>
      <w:r w:rsidRPr="0022202A">
        <w:rPr>
          <w:rFonts w:ascii="Times New Roman" w:hAnsi="Times New Roman" w:cs="Times New Roman"/>
          <w:sz w:val="28"/>
          <w:szCs w:val="28"/>
        </w:rPr>
        <w:t xml:space="preserve"> </w:t>
      </w:r>
      <w:r w:rsidR="009E37CB" w:rsidRPr="009E37CB">
        <w:rPr>
          <w:rFonts w:ascii="Times New Roman" w:hAnsi="Times New Roman" w:cs="Times New Roman"/>
          <w:sz w:val="28"/>
          <w:szCs w:val="28"/>
        </w:rPr>
        <w:t xml:space="preserve">развитие элементарных экономических представлений </w:t>
      </w:r>
      <w:r w:rsidR="009E37CB" w:rsidRPr="0022202A">
        <w:rPr>
          <w:rFonts w:ascii="Times New Roman" w:hAnsi="Times New Roman" w:cs="Times New Roman"/>
          <w:sz w:val="28"/>
          <w:szCs w:val="28"/>
        </w:rPr>
        <w:t>у дете</w:t>
      </w:r>
      <w:r w:rsidR="009E37CB">
        <w:rPr>
          <w:rFonts w:ascii="Times New Roman" w:hAnsi="Times New Roman" w:cs="Times New Roman"/>
          <w:sz w:val="28"/>
          <w:szCs w:val="28"/>
        </w:rPr>
        <w:t xml:space="preserve">й старшего дошкольного возраста </w:t>
      </w:r>
      <w:r w:rsidR="009E37CB" w:rsidRPr="009E37CB">
        <w:rPr>
          <w:rFonts w:ascii="Times New Roman" w:hAnsi="Times New Roman" w:cs="Times New Roman"/>
          <w:sz w:val="28"/>
          <w:szCs w:val="28"/>
        </w:rPr>
        <w:t>при помощи игровых ситуаций.</w:t>
      </w:r>
    </w:p>
    <w:p w:rsidR="0022202A" w:rsidRPr="0022202A" w:rsidRDefault="0022202A" w:rsidP="00222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02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2202A" w:rsidRPr="0022202A" w:rsidRDefault="0022202A" w:rsidP="00222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02A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22202A">
        <w:rPr>
          <w:rFonts w:ascii="Times New Roman" w:hAnsi="Times New Roman" w:cs="Times New Roman"/>
          <w:sz w:val="28"/>
          <w:szCs w:val="28"/>
        </w:rPr>
        <w:t xml:space="preserve"> закрепить имеющие знания по финансовой грамотности, умение решать проблемные ситуации, аргументированно отвечать на вопросы, активизировать словарь по теме.</w:t>
      </w:r>
    </w:p>
    <w:p w:rsidR="0022202A" w:rsidRPr="0022202A" w:rsidRDefault="0022202A" w:rsidP="00222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02A">
        <w:rPr>
          <w:rFonts w:ascii="Times New Roman" w:hAnsi="Times New Roman" w:cs="Times New Roman"/>
          <w:b/>
          <w:sz w:val="28"/>
          <w:szCs w:val="28"/>
        </w:rPr>
        <w:t>Развивающие</w:t>
      </w:r>
      <w:proofErr w:type="gramEnd"/>
      <w:r w:rsidRPr="0022202A">
        <w:rPr>
          <w:rFonts w:ascii="Times New Roman" w:hAnsi="Times New Roman" w:cs="Times New Roman"/>
          <w:b/>
          <w:sz w:val="28"/>
          <w:szCs w:val="28"/>
        </w:rPr>
        <w:t>:</w:t>
      </w:r>
      <w:r w:rsidRPr="0022202A">
        <w:rPr>
          <w:rFonts w:ascii="Times New Roman" w:hAnsi="Times New Roman" w:cs="Times New Roman"/>
          <w:sz w:val="28"/>
          <w:szCs w:val="28"/>
        </w:rPr>
        <w:t xml:space="preserve"> развивать внимание, лог</w:t>
      </w:r>
      <w:r w:rsidR="00B27EE4">
        <w:rPr>
          <w:rFonts w:ascii="Times New Roman" w:hAnsi="Times New Roman" w:cs="Times New Roman"/>
          <w:sz w:val="28"/>
          <w:szCs w:val="28"/>
        </w:rPr>
        <w:t xml:space="preserve">ическое мышление, связную речь; </w:t>
      </w:r>
      <w:r w:rsidRPr="0022202A">
        <w:rPr>
          <w:rFonts w:ascii="Times New Roman" w:hAnsi="Times New Roman" w:cs="Times New Roman"/>
          <w:sz w:val="28"/>
          <w:szCs w:val="28"/>
        </w:rPr>
        <w:t>способствовать формированию коммуникативных и социальных компетентностей.</w:t>
      </w:r>
    </w:p>
    <w:p w:rsidR="004A34A9" w:rsidRDefault="0022202A" w:rsidP="004A3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02A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22202A">
        <w:rPr>
          <w:rFonts w:ascii="Times New Roman" w:hAnsi="Times New Roman" w:cs="Times New Roman"/>
          <w:sz w:val="28"/>
          <w:szCs w:val="28"/>
        </w:rPr>
        <w:t xml:space="preserve"> воспитывать бережное отношение к деньгам и разумному их использованию, нрав</w:t>
      </w:r>
      <w:r w:rsidR="00D56360">
        <w:rPr>
          <w:rFonts w:ascii="Times New Roman" w:hAnsi="Times New Roman" w:cs="Times New Roman"/>
          <w:sz w:val="28"/>
          <w:szCs w:val="28"/>
        </w:rPr>
        <w:t>ственные качества, честность</w:t>
      </w:r>
      <w:r w:rsidR="00B27EE4">
        <w:rPr>
          <w:rFonts w:ascii="Times New Roman" w:hAnsi="Times New Roman" w:cs="Times New Roman"/>
          <w:sz w:val="28"/>
          <w:szCs w:val="28"/>
        </w:rPr>
        <w:t>;  формировать</w:t>
      </w:r>
      <w:r w:rsidRPr="0022202A">
        <w:rPr>
          <w:rFonts w:ascii="Times New Roman" w:hAnsi="Times New Roman" w:cs="Times New Roman"/>
          <w:sz w:val="28"/>
          <w:szCs w:val="28"/>
        </w:rPr>
        <w:t xml:space="preserve"> навыки </w:t>
      </w:r>
      <w:r w:rsidR="00D56360">
        <w:rPr>
          <w:rFonts w:ascii="Times New Roman" w:hAnsi="Times New Roman" w:cs="Times New Roman"/>
          <w:sz w:val="28"/>
          <w:szCs w:val="28"/>
        </w:rPr>
        <w:t xml:space="preserve">доброжелательности,  взаимопомощи и взаимовыручки при </w:t>
      </w:r>
      <w:r w:rsidRPr="0022202A">
        <w:rPr>
          <w:rFonts w:ascii="Times New Roman" w:hAnsi="Times New Roman" w:cs="Times New Roman"/>
          <w:sz w:val="28"/>
          <w:szCs w:val="28"/>
        </w:rPr>
        <w:t>взаимодействи</w:t>
      </w:r>
      <w:r w:rsidR="00D56360">
        <w:rPr>
          <w:rFonts w:ascii="Times New Roman" w:hAnsi="Times New Roman" w:cs="Times New Roman"/>
          <w:sz w:val="28"/>
          <w:szCs w:val="28"/>
        </w:rPr>
        <w:t>и со сверстниками.</w:t>
      </w:r>
    </w:p>
    <w:p w:rsidR="004A34A9" w:rsidRPr="004B3626" w:rsidRDefault="004A34A9" w:rsidP="004A3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4A34A9" w:rsidRPr="00300786" w:rsidRDefault="004A34A9" w:rsidP="004A3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626">
        <w:rPr>
          <w:rFonts w:ascii="Times New Roman" w:hAnsi="Times New Roman" w:cs="Times New Roman"/>
          <w:b/>
          <w:sz w:val="28"/>
          <w:szCs w:val="28"/>
        </w:rPr>
        <w:t>Материал и оборудование:</w:t>
      </w:r>
      <w:r w:rsidR="003007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9C6" w:rsidRPr="002F09C6">
        <w:rPr>
          <w:rFonts w:ascii="Times New Roman" w:hAnsi="Times New Roman" w:cs="Times New Roman"/>
          <w:sz w:val="28"/>
          <w:szCs w:val="28"/>
        </w:rPr>
        <w:t xml:space="preserve">детские столы с </w:t>
      </w:r>
      <w:r w:rsidR="009D47B1">
        <w:rPr>
          <w:rFonts w:ascii="Times New Roman" w:hAnsi="Times New Roman" w:cs="Times New Roman"/>
          <w:sz w:val="28"/>
          <w:szCs w:val="28"/>
        </w:rPr>
        <w:t xml:space="preserve">названиями станций и </w:t>
      </w:r>
      <w:r w:rsidR="002F09C6" w:rsidRPr="002F09C6">
        <w:rPr>
          <w:rFonts w:ascii="Times New Roman" w:hAnsi="Times New Roman" w:cs="Times New Roman"/>
          <w:sz w:val="28"/>
          <w:szCs w:val="28"/>
        </w:rPr>
        <w:t xml:space="preserve">отличительными знаками в форме </w:t>
      </w:r>
      <w:r w:rsidR="00B95A61">
        <w:rPr>
          <w:rFonts w:ascii="Times New Roman" w:hAnsi="Times New Roman" w:cs="Times New Roman"/>
          <w:sz w:val="28"/>
          <w:szCs w:val="28"/>
        </w:rPr>
        <w:t>драгоценных камней</w:t>
      </w:r>
      <w:r w:rsidR="002F09C6" w:rsidRPr="002F09C6">
        <w:rPr>
          <w:rFonts w:ascii="Times New Roman" w:hAnsi="Times New Roman" w:cs="Times New Roman"/>
          <w:sz w:val="28"/>
          <w:szCs w:val="28"/>
        </w:rPr>
        <w:t>,</w:t>
      </w:r>
      <w:r w:rsidR="002F09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9C6" w:rsidRPr="002F09C6">
        <w:rPr>
          <w:rFonts w:ascii="Times New Roman" w:hAnsi="Times New Roman" w:cs="Times New Roman"/>
          <w:sz w:val="28"/>
          <w:szCs w:val="28"/>
        </w:rPr>
        <w:t>карта игры,</w:t>
      </w:r>
      <w:r w:rsidR="002F09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9C6" w:rsidRPr="002F09C6">
        <w:rPr>
          <w:rFonts w:ascii="Times New Roman" w:hAnsi="Times New Roman" w:cs="Times New Roman"/>
          <w:sz w:val="28"/>
          <w:szCs w:val="28"/>
        </w:rPr>
        <w:t>конверты с заданиями,</w:t>
      </w:r>
      <w:r w:rsidR="002F09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9C6" w:rsidRPr="002F09C6">
        <w:rPr>
          <w:rFonts w:ascii="Times New Roman" w:hAnsi="Times New Roman" w:cs="Times New Roman"/>
          <w:sz w:val="28"/>
          <w:szCs w:val="28"/>
        </w:rPr>
        <w:t>дидактические игры,</w:t>
      </w:r>
      <w:r w:rsidR="002F09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9C6">
        <w:rPr>
          <w:rFonts w:ascii="Times New Roman" w:hAnsi="Times New Roman" w:cs="Times New Roman"/>
          <w:sz w:val="28"/>
          <w:szCs w:val="28"/>
        </w:rPr>
        <w:t xml:space="preserve">раздаточный материал (монетки с буквами), </w:t>
      </w:r>
      <w:r w:rsidR="00300786" w:rsidRPr="00300786">
        <w:rPr>
          <w:rFonts w:ascii="Times New Roman" w:hAnsi="Times New Roman" w:cs="Times New Roman"/>
          <w:sz w:val="28"/>
          <w:szCs w:val="28"/>
        </w:rPr>
        <w:t>фонарик</w:t>
      </w:r>
      <w:r w:rsidR="00300786">
        <w:rPr>
          <w:rFonts w:ascii="Times New Roman" w:hAnsi="Times New Roman" w:cs="Times New Roman"/>
          <w:sz w:val="28"/>
          <w:szCs w:val="28"/>
        </w:rPr>
        <w:t>,</w:t>
      </w:r>
      <w:r w:rsidR="002F09C6">
        <w:rPr>
          <w:rFonts w:ascii="Times New Roman" w:hAnsi="Times New Roman" w:cs="Times New Roman"/>
          <w:sz w:val="28"/>
          <w:szCs w:val="28"/>
        </w:rPr>
        <w:t xml:space="preserve"> сундучок с шоколадными монетками.</w:t>
      </w:r>
    </w:p>
    <w:p w:rsidR="00FE012E" w:rsidRDefault="00FE012E" w:rsidP="00BE28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12E" w:rsidRDefault="00FE012E" w:rsidP="00FE01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квест-игры.</w:t>
      </w:r>
    </w:p>
    <w:p w:rsidR="00B87473" w:rsidRDefault="00B87473" w:rsidP="00FF2B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8"/>
        <w:gridCol w:w="7643"/>
      </w:tblGrid>
      <w:tr w:rsidR="00FF2BF5" w:rsidTr="00981CBC">
        <w:tc>
          <w:tcPr>
            <w:tcW w:w="1928" w:type="dxa"/>
          </w:tcPr>
          <w:p w:rsidR="00FF2BF5" w:rsidRDefault="00FF2BF5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68267F" w:rsidRDefault="00B95A61" w:rsidP="0068267F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Ребята, </w:t>
            </w:r>
            <w:r w:rsidRPr="00B95A61">
              <w:rPr>
                <w:rFonts w:ascii="Times New Roman" w:hAnsi="Times New Roman" w:cs="Times New Roman"/>
                <w:sz w:val="28"/>
              </w:rPr>
              <w:t xml:space="preserve">сегодня утром у двери нашей группы я нашла конверт, что </w:t>
            </w:r>
            <w:r w:rsidR="00C92BFD">
              <w:rPr>
                <w:rFonts w:ascii="Times New Roman" w:hAnsi="Times New Roman" w:cs="Times New Roman"/>
                <w:sz w:val="28"/>
              </w:rPr>
              <w:t>в нем -</w:t>
            </w:r>
            <w:r w:rsidRPr="00B95A61">
              <w:rPr>
                <w:rFonts w:ascii="Times New Roman" w:hAnsi="Times New Roman" w:cs="Times New Roman"/>
                <w:sz w:val="28"/>
              </w:rPr>
              <w:t xml:space="preserve"> не знаю. Я решила дождаться вас и посмотреть, </w:t>
            </w:r>
            <w:r>
              <w:rPr>
                <w:rFonts w:ascii="Times New Roman" w:hAnsi="Times New Roman" w:cs="Times New Roman"/>
                <w:sz w:val="28"/>
              </w:rPr>
              <w:t>что находится в конверте. Посмотрим?</w:t>
            </w:r>
            <w:r w:rsidR="0068267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95A61">
              <w:rPr>
                <w:rFonts w:ascii="Times New Roman" w:hAnsi="Times New Roman" w:cs="Times New Roman"/>
                <w:i/>
                <w:sz w:val="28"/>
              </w:rPr>
              <w:t>(открывают</w:t>
            </w:r>
            <w:r w:rsidR="0068267F">
              <w:rPr>
                <w:rFonts w:ascii="Times New Roman" w:hAnsi="Times New Roman" w:cs="Times New Roman"/>
                <w:i/>
                <w:sz w:val="28"/>
              </w:rPr>
              <w:t xml:space="preserve"> конверт</w:t>
            </w:r>
            <w:r w:rsidRPr="00B95A61">
              <w:rPr>
                <w:rFonts w:ascii="Times New Roman" w:hAnsi="Times New Roman" w:cs="Times New Roman"/>
                <w:i/>
                <w:sz w:val="28"/>
              </w:rPr>
              <w:t>, в конверте лежит разрезная картинка</w:t>
            </w:r>
            <w:r w:rsidR="0068267F">
              <w:rPr>
                <w:rFonts w:ascii="Times New Roman" w:hAnsi="Times New Roman" w:cs="Times New Roman"/>
                <w:i/>
                <w:sz w:val="28"/>
              </w:rPr>
              <w:t xml:space="preserve"> – приложение 1</w:t>
            </w:r>
            <w:r w:rsidRPr="00B95A61">
              <w:rPr>
                <w:rFonts w:ascii="Times New Roman" w:hAnsi="Times New Roman" w:cs="Times New Roman"/>
                <w:i/>
                <w:sz w:val="28"/>
              </w:rPr>
              <w:t>)</w:t>
            </w:r>
          </w:p>
          <w:p w:rsidR="00B95A61" w:rsidRPr="0068267F" w:rsidRDefault="00B95A61" w:rsidP="0068267F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 здесь какие-то осколки, что же нам с ними делать? </w:t>
            </w:r>
            <w:r w:rsidRPr="00B95A61">
              <w:rPr>
                <w:rFonts w:ascii="Times New Roman" w:hAnsi="Times New Roman" w:cs="Times New Roman"/>
                <w:i/>
                <w:sz w:val="28"/>
              </w:rPr>
              <w:t>(</w:t>
            </w:r>
            <w:r w:rsidR="0068267F">
              <w:rPr>
                <w:rFonts w:ascii="Times New Roman" w:hAnsi="Times New Roman" w:cs="Times New Roman"/>
                <w:i/>
                <w:sz w:val="28"/>
              </w:rPr>
              <w:t>предложения от детей</w:t>
            </w:r>
            <w:r w:rsidRPr="00B95A61">
              <w:rPr>
                <w:rFonts w:ascii="Times New Roman" w:hAnsi="Times New Roman" w:cs="Times New Roman"/>
                <w:i/>
                <w:sz w:val="28"/>
              </w:rPr>
              <w:t>)</w:t>
            </w:r>
            <w:r w:rsidR="0068267F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  <w:r w:rsidR="0068267F">
              <w:rPr>
                <w:rFonts w:ascii="Times New Roman" w:hAnsi="Times New Roman" w:cs="Times New Roman"/>
                <w:sz w:val="28"/>
              </w:rPr>
              <w:t xml:space="preserve">Молодцы, давайте попробуем собрать осколки в картинку </w:t>
            </w:r>
            <w:r w:rsidR="0068267F" w:rsidRPr="0068267F">
              <w:rPr>
                <w:rFonts w:ascii="Times New Roman" w:hAnsi="Times New Roman" w:cs="Times New Roman"/>
                <w:i/>
                <w:sz w:val="28"/>
              </w:rPr>
              <w:t>(дети собирают, затем вместе с воспитателем рассматривают)</w:t>
            </w:r>
          </w:p>
          <w:p w:rsidR="00C92BFD" w:rsidRDefault="0068267F" w:rsidP="00C92BFD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68267F">
              <w:rPr>
                <w:rFonts w:ascii="Times New Roman" w:hAnsi="Times New Roman" w:cs="Times New Roman"/>
                <w:sz w:val="28"/>
              </w:rPr>
              <w:t>Ребята,</w:t>
            </w:r>
            <w:r w:rsidR="00D5102A">
              <w:rPr>
                <w:rFonts w:ascii="Times New Roman" w:hAnsi="Times New Roman" w:cs="Times New Roman"/>
                <w:sz w:val="28"/>
              </w:rPr>
              <w:t xml:space="preserve"> как называется человек, который ищет клады? (</w:t>
            </w:r>
            <w:r w:rsidR="00D5102A" w:rsidRPr="00D5102A">
              <w:rPr>
                <w:rFonts w:ascii="Times New Roman" w:hAnsi="Times New Roman" w:cs="Times New Roman"/>
                <w:i/>
                <w:sz w:val="28"/>
              </w:rPr>
              <w:t>кладоискатель</w:t>
            </w:r>
            <w:r w:rsidR="00D5102A">
              <w:rPr>
                <w:rFonts w:ascii="Times New Roman" w:hAnsi="Times New Roman" w:cs="Times New Roman"/>
                <w:sz w:val="28"/>
              </w:rPr>
              <w:t>) А вы хотели бы стать кладоискателями</w:t>
            </w:r>
            <w:r w:rsidR="00C92BFD">
              <w:rPr>
                <w:rFonts w:ascii="Times New Roman" w:hAnsi="Times New Roman" w:cs="Times New Roman"/>
                <w:sz w:val="28"/>
              </w:rPr>
              <w:t xml:space="preserve"> и отправиться на поиски клада</w:t>
            </w:r>
            <w:r w:rsidR="00D5102A">
              <w:rPr>
                <w:rFonts w:ascii="Times New Roman" w:hAnsi="Times New Roman" w:cs="Times New Roman"/>
                <w:sz w:val="28"/>
              </w:rPr>
              <w:t xml:space="preserve">? </w:t>
            </w:r>
          </w:p>
          <w:p w:rsidR="00CB562B" w:rsidRDefault="007E14B9" w:rsidP="00C92BFD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Тогда</w:t>
            </w:r>
            <w:r w:rsidR="00AF4612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</w:rPr>
              <w:t xml:space="preserve"> 1,</w:t>
            </w:r>
            <w:r w:rsidR="00AF461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2,</w:t>
            </w:r>
            <w:r w:rsidR="00AF461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3 – вокруг себя повернитесь и в кладоискателей превратитесь….</w:t>
            </w:r>
            <w:r w:rsidR="00AF461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D47B1">
              <w:rPr>
                <w:rFonts w:ascii="Times New Roman" w:hAnsi="Times New Roman" w:cs="Times New Roman"/>
                <w:sz w:val="28"/>
              </w:rPr>
              <w:t>Ну вот, вы и стали кладоискателями.</w:t>
            </w:r>
            <w:r w:rsidR="00CB562B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F4612" w:rsidRDefault="00AF4612" w:rsidP="00CB562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Но, чтобы начать поиски</w:t>
            </w:r>
            <w:r w:rsidR="00C92BFD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нам нужна карта. Где же она? Да, вот же (</w:t>
            </w:r>
            <w:r w:rsidRPr="00C441F4">
              <w:rPr>
                <w:rFonts w:ascii="Times New Roman" w:hAnsi="Times New Roman" w:cs="Times New Roman"/>
                <w:i/>
                <w:sz w:val="28"/>
              </w:rPr>
              <w:t>воспитатель достает карту, свиток-письмо, зачитывает</w:t>
            </w:r>
            <w:r w:rsidR="00C441F4">
              <w:rPr>
                <w:rFonts w:ascii="Times New Roman" w:hAnsi="Times New Roman" w:cs="Times New Roman"/>
                <w:i/>
                <w:sz w:val="28"/>
              </w:rPr>
              <w:t xml:space="preserve">, </w:t>
            </w:r>
            <w:r w:rsidRPr="00C441F4">
              <w:rPr>
                <w:rFonts w:ascii="Times New Roman" w:hAnsi="Times New Roman" w:cs="Times New Roman"/>
                <w:i/>
                <w:sz w:val="28"/>
              </w:rPr>
              <w:t>то</w:t>
            </w:r>
            <w:r w:rsidR="00C441F4">
              <w:rPr>
                <w:rFonts w:ascii="Times New Roman" w:hAnsi="Times New Roman" w:cs="Times New Roman"/>
                <w:i/>
                <w:sz w:val="28"/>
              </w:rPr>
              <w:t>,</w:t>
            </w:r>
            <w:r w:rsidRPr="00C441F4">
              <w:rPr>
                <w:rFonts w:ascii="Times New Roman" w:hAnsi="Times New Roman" w:cs="Times New Roman"/>
                <w:i/>
                <w:sz w:val="28"/>
              </w:rPr>
              <w:t xml:space="preserve"> что написано в свитке</w:t>
            </w:r>
            <w:r w:rsidR="00E61C79">
              <w:rPr>
                <w:rFonts w:ascii="Times New Roman" w:hAnsi="Times New Roman" w:cs="Times New Roman"/>
                <w:i/>
                <w:sz w:val="28"/>
              </w:rPr>
              <w:t xml:space="preserve"> – приложение 1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  <w:p w:rsidR="00AF4612" w:rsidRPr="002B7B4E" w:rsidRDefault="00AF4612" w:rsidP="00AF4612">
            <w:pPr>
              <w:jc w:val="both"/>
              <w:rPr>
                <w:rFonts w:ascii="Times New Roman" w:hAnsi="Times New Roman" w:cs="Times New Roman"/>
                <w:sz w:val="10"/>
              </w:rPr>
            </w:pPr>
          </w:p>
          <w:p w:rsidR="00FF2BF5" w:rsidRDefault="002B7B4E" w:rsidP="002B7B4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7B4E">
              <w:rPr>
                <w:rFonts w:ascii="Times New Roman" w:hAnsi="Times New Roman" w:cs="Times New Roman"/>
                <w:sz w:val="20"/>
              </w:rPr>
              <w:t>Д</w:t>
            </w:r>
            <w:r w:rsidR="00FF2BF5" w:rsidRPr="002B7B4E">
              <w:rPr>
                <w:rFonts w:ascii="Times New Roman" w:hAnsi="Times New Roman" w:cs="Times New Roman"/>
                <w:sz w:val="20"/>
              </w:rPr>
              <w:t>ля того</w:t>
            </w:r>
            <w:proofErr w:type="gramStart"/>
            <w:r w:rsidR="00FF2BF5" w:rsidRPr="002B7B4E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="00FF2BF5" w:rsidRPr="002B7B4E">
              <w:rPr>
                <w:rFonts w:ascii="Times New Roman" w:hAnsi="Times New Roman" w:cs="Times New Roman"/>
                <w:sz w:val="20"/>
              </w:rPr>
              <w:t xml:space="preserve"> чтобы </w:t>
            </w:r>
            <w:r w:rsidR="00300786" w:rsidRPr="002B7B4E">
              <w:rPr>
                <w:rFonts w:ascii="Times New Roman" w:hAnsi="Times New Roman" w:cs="Times New Roman"/>
                <w:sz w:val="20"/>
              </w:rPr>
              <w:t xml:space="preserve">найти клад, придется выполнить все </w:t>
            </w:r>
            <w:r w:rsidR="00FF2BF5" w:rsidRPr="002B7B4E">
              <w:rPr>
                <w:rFonts w:ascii="Times New Roman" w:hAnsi="Times New Roman" w:cs="Times New Roman"/>
                <w:sz w:val="20"/>
              </w:rPr>
              <w:t>задания, которые в</w:t>
            </w:r>
            <w:r w:rsidR="00300786" w:rsidRPr="002B7B4E">
              <w:rPr>
                <w:rFonts w:ascii="Times New Roman" w:hAnsi="Times New Roman" w:cs="Times New Roman"/>
                <w:sz w:val="20"/>
              </w:rPr>
              <w:t xml:space="preserve">стретятся </w:t>
            </w:r>
            <w:r w:rsidRPr="002B7B4E">
              <w:rPr>
                <w:rFonts w:ascii="Times New Roman" w:hAnsi="Times New Roman" w:cs="Times New Roman"/>
                <w:sz w:val="20"/>
              </w:rPr>
              <w:t>в</w:t>
            </w:r>
            <w:r w:rsidR="00300786" w:rsidRPr="002B7B4E">
              <w:rPr>
                <w:rFonts w:ascii="Times New Roman" w:hAnsi="Times New Roman" w:cs="Times New Roman"/>
                <w:sz w:val="20"/>
              </w:rPr>
              <w:t xml:space="preserve">ам на каждой станции. </w:t>
            </w:r>
            <w:r w:rsidR="00E61C79" w:rsidRPr="002B7B4E">
              <w:rPr>
                <w:rFonts w:ascii="Times New Roman" w:hAnsi="Times New Roman" w:cs="Times New Roman"/>
                <w:sz w:val="20"/>
              </w:rPr>
              <w:t xml:space="preserve">За каждое правильно </w:t>
            </w:r>
            <w:r w:rsidR="00FF2BF5" w:rsidRPr="002B7B4E">
              <w:rPr>
                <w:rFonts w:ascii="Times New Roman" w:hAnsi="Times New Roman" w:cs="Times New Roman"/>
                <w:sz w:val="20"/>
              </w:rPr>
              <w:t>выполненное задание вы будете получать монетку с буквой</w:t>
            </w:r>
            <w:r w:rsidR="001A5900" w:rsidRPr="002B7B4E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540F55" w:rsidRPr="002B7B4E">
              <w:rPr>
                <w:rFonts w:ascii="Times New Roman" w:hAnsi="Times New Roman" w:cs="Times New Roman"/>
                <w:sz w:val="20"/>
              </w:rPr>
              <w:t>После того, как вы соберёте все монетки,</w:t>
            </w:r>
            <w:r w:rsidR="00FF2BF5" w:rsidRPr="002B7B4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0F55" w:rsidRPr="002B7B4E">
              <w:rPr>
                <w:rFonts w:ascii="Times New Roman" w:hAnsi="Times New Roman" w:cs="Times New Roman"/>
                <w:sz w:val="20"/>
              </w:rPr>
              <w:t>их</w:t>
            </w:r>
            <w:r w:rsidR="00FF2BF5" w:rsidRPr="002B7B4E">
              <w:rPr>
                <w:rFonts w:ascii="Times New Roman" w:hAnsi="Times New Roman" w:cs="Times New Roman"/>
                <w:sz w:val="20"/>
              </w:rPr>
              <w:t xml:space="preserve"> необходимо будет сложить в нужной последовательности, чтобы получить подсказку, которая укажет </w:t>
            </w:r>
            <w:r w:rsidRPr="002B7B4E">
              <w:rPr>
                <w:rFonts w:ascii="Times New Roman" w:hAnsi="Times New Roman" w:cs="Times New Roman"/>
                <w:sz w:val="20"/>
              </w:rPr>
              <w:t>в</w:t>
            </w:r>
            <w:r w:rsidR="00FF2BF5" w:rsidRPr="002B7B4E">
              <w:rPr>
                <w:rFonts w:ascii="Times New Roman" w:hAnsi="Times New Roman" w:cs="Times New Roman"/>
                <w:sz w:val="20"/>
              </w:rPr>
              <w:t>ам</w:t>
            </w:r>
            <w:r w:rsidR="00540F55" w:rsidRPr="002B7B4E">
              <w:rPr>
                <w:rFonts w:ascii="Times New Roman" w:hAnsi="Times New Roman" w:cs="Times New Roman"/>
                <w:sz w:val="20"/>
              </w:rPr>
              <w:t>,</w:t>
            </w:r>
            <w:r w:rsidR="00341E0D" w:rsidRPr="002B7B4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F2BF5" w:rsidRPr="002B7B4E">
              <w:rPr>
                <w:rFonts w:ascii="Times New Roman" w:hAnsi="Times New Roman" w:cs="Times New Roman"/>
                <w:sz w:val="20"/>
              </w:rPr>
              <w:t>где находится клад.</w:t>
            </w:r>
          </w:p>
          <w:p w:rsidR="002B7B4E" w:rsidRPr="002B7B4E" w:rsidRDefault="002B7B4E" w:rsidP="002B7B4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F2BF5" w:rsidRPr="001A5900" w:rsidRDefault="00811F18" w:rsidP="001A5900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Ребята, н</w:t>
            </w:r>
            <w:r w:rsidR="001A5900">
              <w:rPr>
                <w:rFonts w:ascii="Times New Roman" w:hAnsi="Times New Roman" w:cs="Times New Roman"/>
                <w:sz w:val="28"/>
              </w:rPr>
              <w:t xml:space="preserve">ам нужно выбрать хранителя монеток. Как же нам выбрать? </w:t>
            </w:r>
            <w:r w:rsidR="001A5900" w:rsidRPr="001A5900">
              <w:rPr>
                <w:rFonts w:ascii="Times New Roman" w:hAnsi="Times New Roman" w:cs="Times New Roman"/>
                <w:i/>
                <w:sz w:val="28"/>
              </w:rPr>
              <w:t>(предложения детей).</w:t>
            </w:r>
            <w:r w:rsidR="001A5900">
              <w:rPr>
                <w:rFonts w:ascii="Times New Roman" w:hAnsi="Times New Roman" w:cs="Times New Roman"/>
                <w:sz w:val="28"/>
              </w:rPr>
              <w:t xml:space="preserve"> Правильно, </w:t>
            </w:r>
            <w:r w:rsidR="00FC5FF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F2BF5" w:rsidRPr="00FF2BF5">
              <w:rPr>
                <w:rFonts w:ascii="Times New Roman" w:hAnsi="Times New Roman" w:cs="Times New Roman"/>
                <w:sz w:val="28"/>
              </w:rPr>
              <w:t>хранител</w:t>
            </w:r>
            <w:r w:rsidR="00FC5FF6">
              <w:rPr>
                <w:rFonts w:ascii="Times New Roman" w:hAnsi="Times New Roman" w:cs="Times New Roman"/>
                <w:sz w:val="28"/>
              </w:rPr>
              <w:t>я</w:t>
            </w:r>
            <w:r w:rsidR="00FF2BF5" w:rsidRPr="00FF2BF5">
              <w:rPr>
                <w:rFonts w:ascii="Times New Roman" w:hAnsi="Times New Roman" w:cs="Times New Roman"/>
                <w:sz w:val="28"/>
              </w:rPr>
              <w:t> </w:t>
            </w:r>
            <w:r w:rsidR="00FF2BF5">
              <w:rPr>
                <w:rFonts w:ascii="Times New Roman" w:hAnsi="Times New Roman" w:cs="Times New Roman"/>
                <w:sz w:val="28"/>
              </w:rPr>
              <w:t>монеток</w:t>
            </w:r>
            <w:r w:rsidR="00FF2BF5" w:rsidRPr="00FF2BF5">
              <w:rPr>
                <w:rFonts w:ascii="Times New Roman" w:hAnsi="Times New Roman" w:cs="Times New Roman"/>
                <w:sz w:val="28"/>
              </w:rPr>
              <w:t xml:space="preserve"> мы выберем с помощью считалочки (</w:t>
            </w:r>
            <w:r w:rsidR="00FF2BF5" w:rsidRPr="00FF2BF5">
              <w:rPr>
                <w:rFonts w:ascii="Times New Roman" w:hAnsi="Times New Roman" w:cs="Times New Roman"/>
                <w:i/>
                <w:sz w:val="28"/>
              </w:rPr>
              <w:t>с помощью считалочки выбирается ребёнок, который</w:t>
            </w:r>
            <w:r w:rsidR="00FF2BF5">
              <w:rPr>
                <w:rFonts w:ascii="Times New Roman" w:hAnsi="Times New Roman" w:cs="Times New Roman"/>
                <w:i/>
                <w:sz w:val="28"/>
              </w:rPr>
              <w:t xml:space="preserve"> на протяжении всей игры носит </w:t>
            </w:r>
            <w:r w:rsidR="001A5900">
              <w:rPr>
                <w:rFonts w:ascii="Times New Roman" w:hAnsi="Times New Roman" w:cs="Times New Roman"/>
                <w:i/>
                <w:sz w:val="28"/>
              </w:rPr>
              <w:t xml:space="preserve">прикрепленный к поясу </w:t>
            </w:r>
            <w:r w:rsidR="00AA3B86">
              <w:rPr>
                <w:rFonts w:ascii="Times New Roman" w:hAnsi="Times New Roman" w:cs="Times New Roman"/>
                <w:i/>
                <w:sz w:val="28"/>
              </w:rPr>
              <w:t>кошелек с монетками)</w:t>
            </w:r>
            <w:r w:rsidR="00FF2BF5" w:rsidRPr="00FF2BF5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341E0D" w:rsidRPr="00AA3B86" w:rsidRDefault="00341E0D" w:rsidP="00FF2BF5">
            <w:pPr>
              <w:ind w:firstLine="709"/>
              <w:jc w:val="both"/>
              <w:rPr>
                <w:rFonts w:ascii="Times New Roman" w:hAnsi="Times New Roman" w:cs="Times New Roman"/>
                <w:sz w:val="12"/>
              </w:rPr>
            </w:pPr>
          </w:p>
          <w:p w:rsidR="00341E0D" w:rsidRPr="00341E0D" w:rsidRDefault="00341E0D" w:rsidP="00FF2BF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341E0D">
              <w:rPr>
                <w:rFonts w:ascii="Times New Roman" w:hAnsi="Times New Roman" w:cs="Times New Roman"/>
                <w:b/>
                <w:sz w:val="28"/>
              </w:rPr>
              <w:t>Считалка:</w:t>
            </w:r>
          </w:p>
          <w:p w:rsidR="00341E0D" w:rsidRDefault="00341E0D" w:rsidP="00FF2BF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Мы игрушки бережем,</w:t>
            </w:r>
          </w:p>
          <w:p w:rsidR="00341E0D" w:rsidRDefault="00341E0D" w:rsidP="00FF2BF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них играть не устаем,</w:t>
            </w:r>
          </w:p>
          <w:p w:rsidR="00341E0D" w:rsidRDefault="00341E0D" w:rsidP="00FF2BF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Если что-то поломалось,</w:t>
            </w:r>
          </w:p>
          <w:p w:rsidR="00341E0D" w:rsidRDefault="00341E0D" w:rsidP="00FF2BF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 приклеим и пришьем.</w:t>
            </w:r>
          </w:p>
          <w:p w:rsidR="00AA3B86" w:rsidRDefault="00AA3B86" w:rsidP="00FF2BF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1,2,3,4,5 – будем денежки считать.</w:t>
            </w:r>
          </w:p>
          <w:p w:rsidR="00341E0D" w:rsidRDefault="00341E0D" w:rsidP="00FF2BF5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Чтобы маме помогать </w:t>
            </w:r>
            <w:r w:rsidR="00AA3B86">
              <w:rPr>
                <w:rFonts w:ascii="Times New Roman" w:hAnsi="Times New Roman" w:cs="Times New Roman"/>
                <w:sz w:val="28"/>
              </w:rPr>
              <w:t xml:space="preserve">- </w:t>
            </w:r>
          </w:p>
          <w:p w:rsidR="003352E7" w:rsidRDefault="00341E0D" w:rsidP="003352E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Нужно бережливым стать!</w:t>
            </w:r>
          </w:p>
          <w:p w:rsidR="001A5900" w:rsidRPr="001A5900" w:rsidRDefault="001A5900" w:rsidP="003352E7">
            <w:pPr>
              <w:ind w:firstLine="709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A3B86" w:rsidTr="00981CBC">
        <w:tc>
          <w:tcPr>
            <w:tcW w:w="1928" w:type="dxa"/>
          </w:tcPr>
          <w:p w:rsidR="00AA3B86" w:rsidRDefault="00AA3B86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Воспитатель:</w:t>
            </w:r>
          </w:p>
        </w:tc>
        <w:tc>
          <w:tcPr>
            <w:tcW w:w="7643" w:type="dxa"/>
          </w:tcPr>
          <w:p w:rsidR="003352E7" w:rsidRDefault="003352E7" w:rsidP="003352E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A60245">
              <w:rPr>
                <w:rFonts w:ascii="Times New Roman" w:hAnsi="Times New Roman" w:cs="Times New Roman"/>
                <w:sz w:val="28"/>
              </w:rPr>
              <w:t xml:space="preserve">Итак, начинаем! </w:t>
            </w:r>
            <w:r>
              <w:rPr>
                <w:rFonts w:ascii="Times New Roman" w:hAnsi="Times New Roman" w:cs="Times New Roman"/>
                <w:sz w:val="28"/>
              </w:rPr>
              <w:t>Смотрим на карту…. и</w:t>
            </w:r>
            <w:r w:rsidRPr="00A60245">
              <w:rPr>
                <w:rFonts w:ascii="Times New Roman" w:hAnsi="Times New Roman" w:cs="Times New Roman"/>
                <w:sz w:val="28"/>
              </w:rPr>
              <w:t xml:space="preserve"> первая станция </w:t>
            </w:r>
            <w:r w:rsidR="00C92BFD">
              <w:rPr>
                <w:rFonts w:ascii="Times New Roman" w:hAnsi="Times New Roman" w:cs="Times New Roman"/>
                <w:sz w:val="28"/>
              </w:rPr>
              <w:t>вот с таким камнем.</w:t>
            </w:r>
          </w:p>
          <w:p w:rsidR="003352E7" w:rsidRPr="003352E7" w:rsidRDefault="003352E7" w:rsidP="003352E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Дети </w:t>
            </w:r>
            <w:r w:rsidR="00AA40F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(по камню)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0723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аходят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нужную станцию и </w:t>
            </w:r>
            <w:r w:rsidRPr="0007238B">
              <w:rPr>
                <w:rFonts w:ascii="Times New Roman" w:hAnsi="Times New Roman" w:cs="Times New Roman"/>
                <w:i/>
                <w:sz w:val="28"/>
                <w:szCs w:val="28"/>
              </w:rPr>
              <w:t>конверт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в котором находятся записк</w:t>
            </w:r>
            <w:r w:rsidR="00C92BFD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заданием и игра.</w:t>
            </w:r>
            <w:r w:rsidR="00C92B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Воспитатель объявляет название станции.</w:t>
            </w:r>
          </w:p>
          <w:p w:rsidR="003352E7" w:rsidRPr="003352E7" w:rsidRDefault="003352E7" w:rsidP="003352E7">
            <w:pPr>
              <w:ind w:firstLine="709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981CBC" w:rsidTr="00222F73">
        <w:tc>
          <w:tcPr>
            <w:tcW w:w="9571" w:type="dxa"/>
            <w:gridSpan w:val="2"/>
          </w:tcPr>
          <w:p w:rsidR="00F165A1" w:rsidRPr="00F165A1" w:rsidRDefault="003316F3" w:rsidP="00FE012E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28BDC3B" wp14:editId="7A8CB360">
                  <wp:simplePos x="0" y="0"/>
                  <wp:positionH relativeFrom="column">
                    <wp:posOffset>1678968</wp:posOffset>
                  </wp:positionH>
                  <wp:positionV relativeFrom="paragraph">
                    <wp:posOffset>7620</wp:posOffset>
                  </wp:positionV>
                  <wp:extent cx="360008" cy="357809"/>
                  <wp:effectExtent l="0" t="0" r="2540" b="4445"/>
                  <wp:wrapNone/>
                  <wp:docPr id="2" name="Рисунок 2" descr="C:\Users\Denis\AppData\Local\Microsoft\Windows\INetCache\Content.Word\Без имени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nis\AppData\Local\Microsoft\Windows\INetCache\Content.Word\Без имени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8" cy="357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1CBC" w:rsidRPr="001A5900" w:rsidRDefault="003352E7" w:rsidP="003316F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5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станция </w:t>
            </w:r>
            <w:r w:rsidR="00FE49FC" w:rsidRPr="001A5900">
              <w:rPr>
                <w:rFonts w:ascii="Times New Roman" w:hAnsi="Times New Roman" w:cs="Times New Roman"/>
                <w:b/>
                <w:sz w:val="28"/>
              </w:rPr>
              <w:t>«Денежная»</w:t>
            </w:r>
          </w:p>
          <w:p w:rsidR="00F165A1" w:rsidRPr="00F165A1" w:rsidRDefault="00F165A1" w:rsidP="00FE012E">
            <w:pPr>
              <w:jc w:val="center"/>
              <w:rPr>
                <w:rFonts w:ascii="Times New Roman" w:hAnsi="Times New Roman" w:cs="Times New Roman"/>
                <w:b/>
                <w:sz w:val="16"/>
                <w:szCs w:val="28"/>
              </w:rPr>
            </w:pPr>
          </w:p>
        </w:tc>
      </w:tr>
      <w:tr w:rsidR="00FF2BF5" w:rsidTr="00981CBC">
        <w:tc>
          <w:tcPr>
            <w:tcW w:w="1928" w:type="dxa"/>
          </w:tcPr>
          <w:p w:rsidR="00FF2BF5" w:rsidRDefault="00A60245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FE49FC" w:rsidRPr="004144B3" w:rsidRDefault="00FE49FC" w:rsidP="004144B3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F0E4D">
              <w:rPr>
                <w:rFonts w:ascii="Times New Roman" w:hAnsi="Times New Roman" w:cs="Times New Roman"/>
                <w:sz w:val="28"/>
                <w:szCs w:val="28"/>
              </w:rPr>
              <w:t>Интересно,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в письме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открывает конверт и достает</w:t>
            </w:r>
            <w:r w:rsidR="004144B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загадку и задание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="004144B3">
              <w:rPr>
                <w:rFonts w:ascii="Times New Roman" w:hAnsi="Times New Roman" w:cs="Times New Roman"/>
                <w:sz w:val="28"/>
                <w:szCs w:val="28"/>
              </w:rPr>
              <w:t xml:space="preserve">тут загадка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задание. Ребята, готовы заработать первую монетку? Тогда отгадайте </w:t>
            </w:r>
            <w:r w:rsidRPr="00EF0E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загадку:</w:t>
            </w:r>
          </w:p>
          <w:p w:rsidR="00FE49FC" w:rsidRPr="0016447B" w:rsidRDefault="00FE49FC" w:rsidP="00FE49FC">
            <w:pPr>
              <w:ind w:firstLine="907"/>
              <w:rPr>
                <w:rFonts w:ascii="Times New Roman" w:hAnsi="Times New Roman" w:cs="Times New Roman"/>
                <w:sz w:val="28"/>
              </w:rPr>
            </w:pPr>
            <w:r w:rsidRPr="0016447B">
              <w:rPr>
                <w:rFonts w:ascii="Times New Roman" w:hAnsi="Times New Roman" w:cs="Times New Roman"/>
                <w:sz w:val="28"/>
              </w:rPr>
              <w:t>Мы кладем их не в платок</w:t>
            </w:r>
            <w:r w:rsidR="0077635C">
              <w:rPr>
                <w:rFonts w:ascii="Times New Roman" w:hAnsi="Times New Roman" w:cs="Times New Roman"/>
                <w:sz w:val="28"/>
              </w:rPr>
              <w:t>,</w:t>
            </w:r>
          </w:p>
          <w:p w:rsidR="00FE49FC" w:rsidRDefault="00FE49FC" w:rsidP="00FE49FC">
            <w:pPr>
              <w:ind w:firstLine="907"/>
              <w:rPr>
                <w:rFonts w:ascii="Times New Roman" w:hAnsi="Times New Roman" w:cs="Times New Roman"/>
                <w:i/>
                <w:sz w:val="28"/>
              </w:rPr>
            </w:pPr>
            <w:r w:rsidRPr="0016447B">
              <w:rPr>
                <w:rFonts w:ascii="Times New Roman" w:hAnsi="Times New Roman" w:cs="Times New Roman"/>
                <w:sz w:val="28"/>
              </w:rPr>
              <w:t>Мы кладем их в кошелек</w:t>
            </w:r>
            <w:proofErr w:type="gramStart"/>
            <w:r w:rsidR="0077635C"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 w:rsidR="0077635C"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16447B">
              <w:rPr>
                <w:rFonts w:ascii="Times New Roman" w:hAnsi="Times New Roman" w:cs="Times New Roman"/>
                <w:sz w:val="28"/>
              </w:rPr>
              <w:t> </w:t>
            </w:r>
            <w:r w:rsidRPr="0016447B">
              <w:rPr>
                <w:rFonts w:ascii="Times New Roman" w:hAnsi="Times New Roman" w:cs="Times New Roman"/>
                <w:i/>
                <w:sz w:val="28"/>
              </w:rPr>
              <w:t>(</w:t>
            </w:r>
            <w:proofErr w:type="gramStart"/>
            <w:r w:rsidRPr="0016447B">
              <w:rPr>
                <w:rFonts w:ascii="Times New Roman" w:hAnsi="Times New Roman" w:cs="Times New Roman"/>
                <w:i/>
                <w:sz w:val="28"/>
              </w:rPr>
              <w:t>д</w:t>
            </w:r>
            <w:proofErr w:type="gramEnd"/>
            <w:r w:rsidRPr="0016447B">
              <w:rPr>
                <w:rFonts w:ascii="Times New Roman" w:hAnsi="Times New Roman" w:cs="Times New Roman"/>
                <w:i/>
                <w:sz w:val="28"/>
              </w:rPr>
              <w:t>еньги)</w:t>
            </w:r>
          </w:p>
          <w:p w:rsidR="00FE49FC" w:rsidRPr="007B3504" w:rsidRDefault="00FE49FC" w:rsidP="007B35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(воспитатель из конверта достает деньги)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A56F5E" w:rsidRDefault="00A56F5E" w:rsidP="007763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Вопросы детям:</w:t>
            </w:r>
          </w:p>
          <w:p w:rsidR="00A56F5E" w:rsidRDefault="00A56F5E" w:rsidP="00A56F5E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Какие бывают деньги? (</w:t>
            </w:r>
            <w:r w:rsidRPr="00A56F5E">
              <w:rPr>
                <w:rFonts w:ascii="Times New Roman" w:hAnsi="Times New Roman" w:cs="Times New Roman"/>
                <w:i/>
                <w:sz w:val="28"/>
              </w:rPr>
              <w:t>ответы детей</w:t>
            </w:r>
            <w:r>
              <w:rPr>
                <w:rFonts w:ascii="Times New Roman" w:hAnsi="Times New Roman" w:cs="Times New Roman"/>
                <w:sz w:val="28"/>
              </w:rPr>
              <w:t xml:space="preserve">: </w:t>
            </w:r>
            <w:r w:rsidRPr="00EC04A0">
              <w:rPr>
                <w:rFonts w:ascii="Times New Roman" w:hAnsi="Times New Roman" w:cs="Times New Roman"/>
                <w:i/>
                <w:sz w:val="28"/>
              </w:rPr>
              <w:t>бумажные и металлические</w:t>
            </w:r>
            <w:r w:rsidRPr="00EC04A0">
              <w:rPr>
                <w:rFonts w:ascii="Times New Roman" w:hAnsi="Times New Roman" w:cs="Times New Roman"/>
                <w:sz w:val="28"/>
              </w:rPr>
              <w:t>)</w:t>
            </w:r>
          </w:p>
          <w:p w:rsidR="00A56F5E" w:rsidRDefault="00A56F5E" w:rsidP="00A56F5E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EC04A0">
              <w:rPr>
                <w:rFonts w:ascii="Times New Roman" w:hAnsi="Times New Roman" w:cs="Times New Roman"/>
                <w:sz w:val="28"/>
              </w:rPr>
              <w:t>Как называются бумажные деньги? (</w:t>
            </w:r>
            <w:r w:rsidRPr="00EC04A0">
              <w:rPr>
                <w:rFonts w:ascii="Times New Roman" w:hAnsi="Times New Roman" w:cs="Times New Roman"/>
                <w:i/>
                <w:sz w:val="28"/>
              </w:rPr>
              <w:t>банкнотами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или купюрами</w:t>
            </w:r>
            <w:r w:rsidRPr="00EC04A0">
              <w:rPr>
                <w:rFonts w:ascii="Times New Roman" w:hAnsi="Times New Roman" w:cs="Times New Roman"/>
                <w:sz w:val="28"/>
              </w:rPr>
              <w:t>) А металлические? (</w:t>
            </w:r>
            <w:r w:rsidRPr="00EC04A0">
              <w:rPr>
                <w:rFonts w:ascii="Times New Roman" w:hAnsi="Times New Roman" w:cs="Times New Roman"/>
                <w:i/>
                <w:sz w:val="28"/>
              </w:rPr>
              <w:t>монетами</w:t>
            </w:r>
            <w:r w:rsidRPr="00EC04A0">
              <w:rPr>
                <w:rFonts w:ascii="Times New Roman" w:hAnsi="Times New Roman" w:cs="Times New Roman"/>
                <w:sz w:val="28"/>
              </w:rPr>
              <w:t>)</w:t>
            </w:r>
          </w:p>
          <w:p w:rsidR="00A56F5E" w:rsidRDefault="00A56F5E" w:rsidP="00A56F5E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EC04A0">
              <w:rPr>
                <w:rFonts w:ascii="Times New Roman" w:hAnsi="Times New Roman" w:cs="Times New Roman"/>
                <w:sz w:val="28"/>
              </w:rPr>
              <w:t xml:space="preserve">Чем отличается монета от банкноты? </w:t>
            </w:r>
            <w:r w:rsidRPr="00FF0302">
              <w:rPr>
                <w:rFonts w:ascii="Times New Roman" w:hAnsi="Times New Roman" w:cs="Times New Roman"/>
                <w:i/>
                <w:sz w:val="28"/>
              </w:rPr>
              <w:t>(ответы детей)</w:t>
            </w:r>
          </w:p>
          <w:p w:rsidR="00A56F5E" w:rsidRDefault="00A56F5E" w:rsidP="007763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7635C" w:rsidRDefault="00A56F5E" w:rsidP="00776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Внимание за</w:t>
            </w:r>
            <w:r w:rsidR="00FE49FC" w:rsidRPr="004F2C2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дание:</w:t>
            </w:r>
            <w:r w:rsidR="00FE49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635C">
              <w:rPr>
                <w:rFonts w:ascii="Times New Roman" w:hAnsi="Times New Roman" w:cs="Times New Roman"/>
                <w:sz w:val="28"/>
                <w:szCs w:val="28"/>
              </w:rPr>
              <w:t xml:space="preserve">разложите бумажные деньги в порядке возрастания, а монеты в порядке убывания. </w:t>
            </w:r>
          </w:p>
          <w:p w:rsidR="007B3504" w:rsidRPr="00302D00" w:rsidRDefault="0077635C" w:rsidP="00302D0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635C">
              <w:rPr>
                <w:rFonts w:ascii="Times New Roman" w:hAnsi="Times New Roman" w:cs="Times New Roman"/>
                <w:i/>
                <w:sz w:val="28"/>
                <w:szCs w:val="28"/>
              </w:rPr>
              <w:t>(дети выполняют задание)</w:t>
            </w:r>
          </w:p>
          <w:p w:rsidR="0077635C" w:rsidRPr="0077635C" w:rsidRDefault="0077635C" w:rsidP="0077635C">
            <w:pPr>
              <w:pStyle w:val="a6"/>
              <w:ind w:left="1210"/>
              <w:jc w:val="both"/>
              <w:rPr>
                <w:rFonts w:ascii="Times New Roman" w:hAnsi="Times New Roman" w:cs="Times New Roman"/>
                <w:i/>
                <w:sz w:val="12"/>
              </w:rPr>
            </w:pPr>
          </w:p>
          <w:p w:rsidR="00AA40FC" w:rsidRDefault="00FE49FC" w:rsidP="00302D00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Молодцы, </w:t>
            </w:r>
            <w:r w:rsidR="00302D00">
              <w:rPr>
                <w:rFonts w:ascii="Times New Roman" w:hAnsi="Times New Roman" w:cs="Times New Roman"/>
                <w:sz w:val="28"/>
                <w:szCs w:val="28"/>
              </w:rPr>
              <w:t>с заданием вы справились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заработали </w:t>
            </w:r>
            <w:r w:rsidR="00071A1B"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монетку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92B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40FC">
              <w:rPr>
                <w:rFonts w:ascii="Times New Roman" w:hAnsi="Times New Roman" w:cs="Times New Roman"/>
                <w:sz w:val="28"/>
                <w:szCs w:val="28"/>
              </w:rPr>
              <w:t>Движемся ко второй станции.</w:t>
            </w:r>
            <w:r w:rsidR="00AA40F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A60245" w:rsidRPr="00AA40FC" w:rsidRDefault="00AA40FC" w:rsidP="00AA40FC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Дети (по камню) н</w:t>
            </w:r>
            <w:r w:rsidRPr="000723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аходят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нужную станцию</w:t>
            </w:r>
          </w:p>
        </w:tc>
      </w:tr>
      <w:tr w:rsidR="001A5900" w:rsidTr="00CE7EEE">
        <w:tc>
          <w:tcPr>
            <w:tcW w:w="9571" w:type="dxa"/>
            <w:gridSpan w:val="2"/>
          </w:tcPr>
          <w:p w:rsidR="0049137E" w:rsidRPr="0049137E" w:rsidRDefault="00747E30" w:rsidP="001A5900">
            <w:pPr>
              <w:ind w:firstLine="709"/>
              <w:jc w:val="center"/>
              <w:rPr>
                <w:rFonts w:ascii="Times New Roman" w:hAnsi="Times New Roman" w:cs="Times New Roman"/>
                <w:b/>
                <w:sz w:val="16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E20FC67" wp14:editId="727FBE7A">
                  <wp:simplePos x="0" y="0"/>
                  <wp:positionH relativeFrom="column">
                    <wp:posOffset>1654727</wp:posOffset>
                  </wp:positionH>
                  <wp:positionV relativeFrom="paragraph">
                    <wp:posOffset>12700</wp:posOffset>
                  </wp:positionV>
                  <wp:extent cx="397565" cy="390864"/>
                  <wp:effectExtent l="0" t="0" r="2540" b="9525"/>
                  <wp:wrapNone/>
                  <wp:docPr id="3" name="Рисунок 3" descr="C:\Users\Denis\AppData\Local\Microsoft\Windows\INetCache\Content.Word\Без имени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nis\AppData\Local\Microsoft\Windows\INetCache\Content.Word\Без имени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65" cy="390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5900" w:rsidRDefault="001A5900" w:rsidP="001A590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900">
              <w:rPr>
                <w:rFonts w:ascii="Times New Roman" w:hAnsi="Times New Roman" w:cs="Times New Roman"/>
                <w:b/>
                <w:sz w:val="28"/>
                <w:szCs w:val="28"/>
              </w:rPr>
              <w:t>2 станция «Хранительная»</w:t>
            </w:r>
            <w:r w:rsidR="00747E30">
              <w:rPr>
                <w:noProof/>
                <w:lang w:eastAsia="ru-RU"/>
              </w:rPr>
              <w:t xml:space="preserve"> </w:t>
            </w:r>
          </w:p>
          <w:p w:rsidR="0049137E" w:rsidRPr="0049137E" w:rsidRDefault="0049137E" w:rsidP="001A5900">
            <w:pPr>
              <w:ind w:firstLine="709"/>
              <w:jc w:val="center"/>
              <w:rPr>
                <w:rFonts w:ascii="Times New Roman" w:hAnsi="Times New Roman" w:cs="Times New Roman"/>
                <w:b/>
                <w:sz w:val="16"/>
                <w:szCs w:val="28"/>
              </w:rPr>
            </w:pPr>
          </w:p>
        </w:tc>
      </w:tr>
      <w:tr w:rsidR="001A5900" w:rsidTr="00981CBC">
        <w:tc>
          <w:tcPr>
            <w:tcW w:w="1928" w:type="dxa"/>
          </w:tcPr>
          <w:p w:rsidR="001A5900" w:rsidRDefault="001A5900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15724B" w:rsidRDefault="0015724B" w:rsidP="0041000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Открываю второй конверт (</w:t>
            </w:r>
            <w:r w:rsidRPr="0015724B">
              <w:rPr>
                <w:rFonts w:ascii="Times New Roman" w:hAnsi="Times New Roman" w:cs="Times New Roman"/>
                <w:i/>
                <w:sz w:val="28"/>
              </w:rPr>
              <w:t>воспитатель достает записк</w:t>
            </w:r>
            <w:r w:rsidR="004F5945">
              <w:rPr>
                <w:rFonts w:ascii="Times New Roman" w:hAnsi="Times New Roman" w:cs="Times New Roman"/>
                <w:i/>
                <w:sz w:val="28"/>
              </w:rPr>
              <w:t>и</w:t>
            </w:r>
            <w:r w:rsidRPr="0015724B">
              <w:rPr>
                <w:rFonts w:ascii="Times New Roman" w:hAnsi="Times New Roman" w:cs="Times New Roman"/>
                <w:i/>
                <w:sz w:val="28"/>
              </w:rPr>
              <w:t xml:space="preserve"> с вопросами и заданием</w:t>
            </w:r>
            <w:r>
              <w:rPr>
                <w:rFonts w:ascii="Times New Roman" w:hAnsi="Times New Roman" w:cs="Times New Roman"/>
                <w:sz w:val="28"/>
              </w:rPr>
              <w:t xml:space="preserve">). В конверте вопросы и задание.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Готовы</w:t>
            </w:r>
            <w:r w:rsidR="004F594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ответить на вопросы? </w:t>
            </w:r>
            <w:r w:rsidRPr="0015724B">
              <w:rPr>
                <w:rFonts w:ascii="Times New Roman" w:hAnsi="Times New Roman" w:cs="Times New Roman"/>
                <w:i/>
                <w:sz w:val="28"/>
              </w:rPr>
              <w:t>(ответ детей)</w:t>
            </w:r>
            <w:r w:rsidR="004F5945">
              <w:rPr>
                <w:rFonts w:ascii="Times New Roman" w:hAnsi="Times New Roman" w:cs="Times New Roman"/>
                <w:i/>
                <w:sz w:val="28"/>
              </w:rPr>
              <w:t>.</w:t>
            </w:r>
            <w:proofErr w:type="gramEnd"/>
          </w:p>
          <w:p w:rsidR="00410007" w:rsidRDefault="0015724B" w:rsidP="0041000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Итак, е</w:t>
            </w:r>
            <w:r w:rsidR="00410007">
              <w:rPr>
                <w:rFonts w:ascii="Times New Roman" w:hAnsi="Times New Roman" w:cs="Times New Roman"/>
                <w:sz w:val="28"/>
              </w:rPr>
              <w:t xml:space="preserve">сли нам нужно что-то купить, куда мы идем? </w:t>
            </w:r>
            <w:r w:rsidR="00410007" w:rsidRPr="00410007">
              <w:rPr>
                <w:rFonts w:ascii="Times New Roman" w:hAnsi="Times New Roman" w:cs="Times New Roman"/>
                <w:i/>
                <w:sz w:val="28"/>
              </w:rPr>
              <w:t>(ответ детей</w:t>
            </w:r>
            <w:r w:rsidR="00410007">
              <w:rPr>
                <w:rFonts w:ascii="Times New Roman" w:hAnsi="Times New Roman" w:cs="Times New Roman"/>
                <w:sz w:val="28"/>
              </w:rPr>
              <w:t>)</w:t>
            </w:r>
            <w:r w:rsidR="004F5945">
              <w:rPr>
                <w:rFonts w:ascii="Times New Roman" w:hAnsi="Times New Roman" w:cs="Times New Roman"/>
                <w:sz w:val="28"/>
              </w:rPr>
              <w:t>.</w:t>
            </w:r>
            <w:r w:rsidR="00410007">
              <w:rPr>
                <w:rFonts w:ascii="Times New Roman" w:hAnsi="Times New Roman" w:cs="Times New Roman"/>
                <w:sz w:val="28"/>
              </w:rPr>
              <w:t xml:space="preserve"> Когда мы что-то покупаем, то мы кто? (</w:t>
            </w:r>
            <w:r w:rsidR="00410007" w:rsidRPr="00410007">
              <w:rPr>
                <w:rFonts w:ascii="Times New Roman" w:hAnsi="Times New Roman" w:cs="Times New Roman"/>
                <w:i/>
                <w:sz w:val="28"/>
              </w:rPr>
              <w:t>покупатели</w:t>
            </w:r>
            <w:r w:rsidR="00410007">
              <w:rPr>
                <w:rFonts w:ascii="Times New Roman" w:hAnsi="Times New Roman" w:cs="Times New Roman"/>
                <w:sz w:val="28"/>
              </w:rPr>
              <w:t>), а люди, которые продают нам товар….? (</w:t>
            </w:r>
            <w:r w:rsidR="00410007" w:rsidRPr="00410007">
              <w:rPr>
                <w:rFonts w:ascii="Times New Roman" w:hAnsi="Times New Roman" w:cs="Times New Roman"/>
                <w:i/>
                <w:sz w:val="28"/>
              </w:rPr>
              <w:t>продавцы</w:t>
            </w:r>
            <w:r w:rsidR="00410007">
              <w:rPr>
                <w:rFonts w:ascii="Times New Roman" w:hAnsi="Times New Roman" w:cs="Times New Roman"/>
                <w:sz w:val="28"/>
              </w:rPr>
              <w:t>)</w:t>
            </w:r>
            <w:r w:rsidR="004F5945">
              <w:rPr>
                <w:rFonts w:ascii="Times New Roman" w:hAnsi="Times New Roman" w:cs="Times New Roman"/>
                <w:sz w:val="28"/>
              </w:rPr>
              <w:t>.</w:t>
            </w:r>
            <w:r w:rsidR="00410007">
              <w:rPr>
                <w:rFonts w:ascii="Times New Roman" w:hAnsi="Times New Roman" w:cs="Times New Roman"/>
                <w:sz w:val="28"/>
              </w:rPr>
              <w:t xml:space="preserve"> После того, как мы выбрали в магазине нужный товар, что необходимо сделать? </w:t>
            </w:r>
            <w:r w:rsidR="00A10FF1" w:rsidRPr="00A10FF1">
              <w:rPr>
                <w:rFonts w:ascii="Times New Roman" w:hAnsi="Times New Roman" w:cs="Times New Roman"/>
                <w:i/>
                <w:sz w:val="28"/>
              </w:rPr>
              <w:t>(заплатить</w:t>
            </w:r>
            <w:r w:rsidR="00410007">
              <w:rPr>
                <w:rFonts w:ascii="Times New Roman" w:hAnsi="Times New Roman" w:cs="Times New Roman"/>
                <w:i/>
                <w:sz w:val="28"/>
              </w:rPr>
              <w:t xml:space="preserve"> за товар</w:t>
            </w:r>
            <w:r w:rsidR="00A10FF1" w:rsidRPr="00A10FF1">
              <w:rPr>
                <w:rFonts w:ascii="Times New Roman" w:hAnsi="Times New Roman" w:cs="Times New Roman"/>
                <w:i/>
                <w:sz w:val="28"/>
              </w:rPr>
              <w:t>)</w:t>
            </w:r>
            <w:r w:rsidR="004F5945">
              <w:rPr>
                <w:rFonts w:ascii="Times New Roman" w:hAnsi="Times New Roman" w:cs="Times New Roman"/>
                <w:i/>
                <w:sz w:val="28"/>
              </w:rPr>
              <w:t>.</w:t>
            </w:r>
            <w:r w:rsidR="00A10FF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10FF1" w:rsidRPr="00A10FF1">
              <w:rPr>
                <w:rFonts w:ascii="Times New Roman" w:hAnsi="Times New Roman" w:cs="Times New Roman"/>
                <w:sz w:val="28"/>
              </w:rPr>
              <w:t>Чем мы платим за товар? </w:t>
            </w:r>
            <w:r w:rsidR="00A10FF1" w:rsidRPr="00A10FF1">
              <w:rPr>
                <w:rFonts w:ascii="Times New Roman" w:hAnsi="Times New Roman" w:cs="Times New Roman"/>
                <w:i/>
                <w:sz w:val="28"/>
              </w:rPr>
              <w:t>(деньгами)</w:t>
            </w:r>
            <w:r w:rsidR="004F5945"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1A5900" w:rsidRDefault="003945D3" w:rsidP="00410007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Ребята, когда вы расплачиваетесь банкнотами и монетами, то вы расплачиваетесь какими деньгами? </w:t>
            </w:r>
            <w:r w:rsidRPr="003945D3">
              <w:rPr>
                <w:rFonts w:ascii="Times New Roman" w:hAnsi="Times New Roman" w:cs="Times New Roman"/>
                <w:i/>
                <w:sz w:val="28"/>
              </w:rPr>
              <w:t>(наличными деньгами)</w:t>
            </w:r>
          </w:p>
          <w:p w:rsidR="00CE6246" w:rsidRPr="00AD0696" w:rsidRDefault="0015724B" w:rsidP="00CE6246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E6246">
              <w:rPr>
                <w:rFonts w:ascii="Times New Roman" w:hAnsi="Times New Roman" w:cs="Times New Roman"/>
                <w:b/>
                <w:sz w:val="28"/>
                <w:u w:val="single"/>
              </w:rPr>
              <w:t>Внимание задание:</w:t>
            </w:r>
            <w:r>
              <w:rPr>
                <w:rFonts w:ascii="Times New Roman" w:hAnsi="Times New Roman" w:cs="Times New Roman"/>
                <w:sz w:val="28"/>
              </w:rPr>
              <w:t xml:space="preserve"> ответьте</w:t>
            </w:r>
            <w:r w:rsidR="00CE6246">
              <w:rPr>
                <w:rFonts w:ascii="Times New Roman" w:hAnsi="Times New Roman" w:cs="Times New Roman"/>
                <w:sz w:val="28"/>
              </w:rPr>
              <w:t>, где могут храниться или лежать наличные деньги и проверьте свои ответы? (</w:t>
            </w:r>
            <w:r w:rsidR="00CE6246" w:rsidRPr="00FF79DC">
              <w:rPr>
                <w:rFonts w:ascii="Times New Roman" w:hAnsi="Times New Roman" w:cs="Times New Roman"/>
                <w:i/>
                <w:sz w:val="28"/>
              </w:rPr>
              <w:t>ответы детей</w:t>
            </w:r>
            <w:r w:rsidR="00CE6246">
              <w:rPr>
                <w:rFonts w:ascii="Times New Roman" w:hAnsi="Times New Roman" w:cs="Times New Roman"/>
                <w:sz w:val="28"/>
              </w:rPr>
              <w:t>)</w:t>
            </w:r>
          </w:p>
          <w:p w:rsidR="00E5419F" w:rsidRDefault="00CE6246" w:rsidP="00CE6246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CE6246">
              <w:rPr>
                <w:rFonts w:ascii="Times New Roman" w:hAnsi="Times New Roman" w:cs="Times New Roman"/>
                <w:i/>
                <w:sz w:val="28"/>
              </w:rPr>
              <w:t>Дети отвечают, затем воспитатель раздает детям разрезные картинки</w:t>
            </w:r>
            <w:r>
              <w:rPr>
                <w:rFonts w:ascii="Times New Roman" w:hAnsi="Times New Roman" w:cs="Times New Roman"/>
                <w:i/>
                <w:sz w:val="28"/>
              </w:rPr>
              <w:t>, по которым дети проверяют правильность своих ответов.</w:t>
            </w:r>
          </w:p>
          <w:p w:rsidR="00471597" w:rsidRPr="00471597" w:rsidRDefault="00471597" w:rsidP="00CE6246">
            <w:pPr>
              <w:ind w:firstLine="709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:rsidR="00471597" w:rsidRPr="005D6703" w:rsidRDefault="00471597" w:rsidP="0047159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Молодцы, вы заработали вторую монетку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F5945">
              <w:rPr>
                <w:rFonts w:ascii="Times New Roman" w:hAnsi="Times New Roman" w:cs="Times New Roman"/>
                <w:sz w:val="28"/>
                <w:szCs w:val="28"/>
              </w:rPr>
              <w:t xml:space="preserve"> Вперед, к третьей станции…</w:t>
            </w:r>
          </w:p>
          <w:p w:rsidR="00471597" w:rsidRPr="00CE6246" w:rsidRDefault="004F5945" w:rsidP="004F5945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Дети (по камню) н</w:t>
            </w:r>
            <w:r w:rsidRPr="000723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аходят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нужную станцию </w:t>
            </w:r>
            <w:r>
              <w:rPr>
                <w:noProof/>
                <w:lang w:eastAsia="ru-RU"/>
              </w:rPr>
              <w:t xml:space="preserve"> </w:t>
            </w:r>
            <w:r w:rsidR="00856F68"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0950B1B8" wp14:editId="77BE86E1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194310</wp:posOffset>
                  </wp:positionV>
                  <wp:extent cx="360045" cy="417830"/>
                  <wp:effectExtent l="0" t="0" r="1905" b="1270"/>
                  <wp:wrapNone/>
                  <wp:docPr id="4" name="Рисунок 4" descr="C:\Users\Denis\AppData\Local\Microsoft\Windows\INetCache\Content.Word\Без имени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nis\AppData\Local\Microsoft\Windows\INetCache\Content.Word\Без имени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41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F0E4D" w:rsidTr="00A2181D">
        <w:tc>
          <w:tcPr>
            <w:tcW w:w="9571" w:type="dxa"/>
            <w:gridSpan w:val="2"/>
          </w:tcPr>
          <w:p w:rsidR="003352E7" w:rsidRPr="003352E7" w:rsidRDefault="003352E7" w:rsidP="003352E7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8"/>
              </w:rPr>
            </w:pPr>
          </w:p>
          <w:p w:rsidR="003352E7" w:rsidRPr="001A5900" w:rsidRDefault="00471597" w:rsidP="003352E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352E7" w:rsidRPr="001A5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станция </w:t>
            </w:r>
            <w:r w:rsidR="00FE49FC" w:rsidRPr="001A5900">
              <w:rPr>
                <w:rFonts w:ascii="Times New Roman" w:hAnsi="Times New Roman" w:cs="Times New Roman"/>
                <w:b/>
                <w:sz w:val="28"/>
              </w:rPr>
              <w:t>«</w:t>
            </w:r>
            <w:r w:rsidR="00264871" w:rsidRPr="001A5900">
              <w:rPr>
                <w:rFonts w:ascii="Times New Roman" w:hAnsi="Times New Roman" w:cs="Times New Roman"/>
                <w:b/>
                <w:sz w:val="28"/>
              </w:rPr>
              <w:t>Доходная</w:t>
            </w:r>
            <w:r w:rsidR="00FE49FC" w:rsidRPr="001A5900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EF0E4D" w:rsidRPr="003352E7" w:rsidRDefault="00EF0E4D" w:rsidP="003352E7">
            <w:pPr>
              <w:rPr>
                <w:rFonts w:ascii="Times New Roman" w:hAnsi="Times New Roman" w:cs="Times New Roman"/>
                <w:b/>
                <w:sz w:val="12"/>
              </w:rPr>
            </w:pPr>
            <w:r w:rsidRPr="003352E7">
              <w:rPr>
                <w:rFonts w:ascii="Times New Roman" w:hAnsi="Times New Roman" w:cs="Times New Roman"/>
                <w:i/>
                <w:sz w:val="14"/>
                <w:szCs w:val="28"/>
              </w:rPr>
              <w:t xml:space="preserve"> </w:t>
            </w:r>
          </w:p>
        </w:tc>
      </w:tr>
      <w:tr w:rsidR="00FF2BF5" w:rsidTr="00981CBC">
        <w:tc>
          <w:tcPr>
            <w:tcW w:w="1928" w:type="dxa"/>
          </w:tcPr>
          <w:p w:rsidR="00FF2BF5" w:rsidRDefault="00EF0E4D" w:rsidP="000A74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FE49FC" w:rsidRDefault="00FE49FC" w:rsidP="008B148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готовы заработать еще одну монетку? Тогда открываем </w:t>
            </w:r>
            <w:r w:rsidR="00471597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конверт, а в нем</w:t>
            </w:r>
            <w:r w:rsidR="00471597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еще  </w:t>
            </w:r>
            <w:r w:rsidRPr="0016447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загадка:</w:t>
            </w:r>
          </w:p>
          <w:p w:rsidR="00FE49FC" w:rsidRPr="00EF0E4D" w:rsidRDefault="00FE49FC" w:rsidP="00FE49FC">
            <w:pPr>
              <w:ind w:left="907"/>
              <w:rPr>
                <w:rFonts w:ascii="Times New Roman" w:hAnsi="Times New Roman" w:cs="Times New Roman"/>
                <w:sz w:val="28"/>
                <w:szCs w:val="28"/>
              </w:rPr>
            </w:pPr>
            <w:r w:rsidRPr="00EF0E4D">
              <w:rPr>
                <w:rFonts w:ascii="Times New Roman" w:hAnsi="Times New Roman" w:cs="Times New Roman"/>
                <w:sz w:val="28"/>
                <w:szCs w:val="28"/>
              </w:rPr>
              <w:t>Коль трудился круглый год</w:t>
            </w:r>
          </w:p>
          <w:p w:rsidR="00FE49FC" w:rsidRPr="0007238B" w:rsidRDefault="00FE49FC" w:rsidP="00FE49FC">
            <w:pPr>
              <w:ind w:left="907"/>
              <w:rPr>
                <w:rFonts w:ascii="Times New Roman" w:hAnsi="Times New Roman" w:cs="Times New Roman"/>
                <w:sz w:val="28"/>
                <w:szCs w:val="28"/>
              </w:rPr>
            </w:pPr>
            <w:r w:rsidRPr="00EF0E4D">
              <w:rPr>
                <w:rFonts w:ascii="Times New Roman" w:hAnsi="Times New Roman" w:cs="Times New Roman"/>
                <w:sz w:val="28"/>
                <w:szCs w:val="28"/>
              </w:rPr>
              <w:t>Будет кругленьким</w:t>
            </w:r>
            <w:r w:rsidR="00471597">
              <w:rPr>
                <w:rFonts w:ascii="Times New Roman" w:hAnsi="Times New Roman" w:cs="Times New Roman"/>
                <w:sz w:val="28"/>
                <w:szCs w:val="28"/>
              </w:rPr>
              <w:t xml:space="preserve"> ….. </w:t>
            </w:r>
            <w:r w:rsidRPr="00EF0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E4D">
              <w:rPr>
                <w:rFonts w:ascii="Times New Roman" w:hAnsi="Times New Roman" w:cs="Times New Roman"/>
                <w:i/>
                <w:sz w:val="28"/>
                <w:szCs w:val="28"/>
              </w:rPr>
              <w:t>(доход)</w:t>
            </w:r>
          </w:p>
          <w:p w:rsidR="00FE49FC" w:rsidRDefault="00FE49FC" w:rsidP="00FE49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E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соедините правильно шестиугольники и скажите, из чего складывается доход вот этой семьи?  (</w:t>
            </w:r>
            <w:r w:rsidR="00835A8B" w:rsidRPr="00835A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доску выставляется </w:t>
            </w:r>
            <w:r w:rsidRPr="00212705">
              <w:rPr>
                <w:rFonts w:ascii="Times New Roman" w:hAnsi="Times New Roman" w:cs="Times New Roman"/>
                <w:i/>
                <w:sz w:val="28"/>
                <w:szCs w:val="28"/>
              </w:rPr>
              <w:t>картинка семьи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E49FC" w:rsidRPr="0027747E" w:rsidRDefault="00FE49FC" w:rsidP="00FE4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703">
              <w:rPr>
                <w:rFonts w:ascii="Times New Roman" w:hAnsi="Times New Roman" w:cs="Times New Roman"/>
                <w:i/>
                <w:sz w:val="28"/>
                <w:szCs w:val="28"/>
              </w:rPr>
              <w:t>(дети выполняют задание)</w:t>
            </w:r>
          </w:p>
          <w:p w:rsidR="00FE49FC" w:rsidRPr="005D6703" w:rsidRDefault="00FE49FC" w:rsidP="00FE49FC">
            <w:pPr>
              <w:jc w:val="center"/>
              <w:rPr>
                <w:rFonts w:ascii="Times New Roman" w:hAnsi="Times New Roman" w:cs="Times New Roman"/>
                <w:i/>
                <w:sz w:val="14"/>
                <w:szCs w:val="28"/>
              </w:rPr>
            </w:pPr>
          </w:p>
          <w:p w:rsidR="0016447B" w:rsidRDefault="00FE49FC" w:rsidP="0047159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если сложить зарплату папы и мамы, пенсию бабушки и дедушки, стипендию и пособие,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D6703">
              <w:rPr>
                <w:rFonts w:ascii="Times New Roman" w:hAnsi="Times New Roman" w:cs="Times New Roman"/>
                <w:sz w:val="28"/>
              </w:rPr>
              <w:t>то получится </w:t>
            </w:r>
            <w:r>
              <w:rPr>
                <w:rFonts w:ascii="Times New Roman" w:hAnsi="Times New Roman" w:cs="Times New Roman"/>
                <w:sz w:val="28"/>
              </w:rPr>
              <w:t>основной доход семьи</w:t>
            </w:r>
            <w:r w:rsidRPr="005D6703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1597" w:rsidRDefault="00471597" w:rsidP="0047159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заработали еще монетку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F5945">
              <w:rPr>
                <w:rFonts w:ascii="Times New Roman" w:hAnsi="Times New Roman" w:cs="Times New Roman"/>
                <w:sz w:val="28"/>
                <w:szCs w:val="28"/>
              </w:rPr>
              <w:t xml:space="preserve"> Смотрим на карту и нам надо найти следующую станцию</w:t>
            </w:r>
            <w:proofErr w:type="gramStart"/>
            <w:r w:rsidR="004F59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F5945">
              <w:rPr>
                <w:rFonts w:ascii="Times New Roman" w:hAnsi="Times New Roman" w:cs="Times New Roman"/>
                <w:sz w:val="28"/>
                <w:szCs w:val="28"/>
              </w:rPr>
              <w:t xml:space="preserve"> Где же она?</w:t>
            </w:r>
          </w:p>
          <w:p w:rsidR="004F5945" w:rsidRDefault="004F5945" w:rsidP="004F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Дети (по камню) н</w:t>
            </w:r>
            <w:r w:rsidRPr="000723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аходят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нужную станцию</w:t>
            </w:r>
          </w:p>
          <w:p w:rsidR="002927A9" w:rsidRPr="002927A9" w:rsidRDefault="002927A9" w:rsidP="00471597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  <w:tr w:rsidR="00270A3E" w:rsidTr="003E2AB7">
        <w:tc>
          <w:tcPr>
            <w:tcW w:w="9571" w:type="dxa"/>
            <w:gridSpan w:val="2"/>
          </w:tcPr>
          <w:p w:rsidR="00E75884" w:rsidRPr="00E75884" w:rsidRDefault="004779EC" w:rsidP="00E75884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40622C18" wp14:editId="11427B00">
                  <wp:simplePos x="0" y="0"/>
                  <wp:positionH relativeFrom="column">
                    <wp:posOffset>1249940</wp:posOffset>
                  </wp:positionH>
                  <wp:positionV relativeFrom="paragraph">
                    <wp:posOffset>13860</wp:posOffset>
                  </wp:positionV>
                  <wp:extent cx="405130" cy="389890"/>
                  <wp:effectExtent l="0" t="0" r="0" b="0"/>
                  <wp:wrapNone/>
                  <wp:docPr id="6" name="Рисунок 6" descr="C:\Users\Denis\AppData\Local\Microsoft\Windows\INetCache\Content.Word\Без имени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nis\AppData\Local\Microsoft\Windows\INetCache\Content.Word\Без имени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5884" w:rsidRPr="00471597" w:rsidRDefault="00471597" w:rsidP="00E7588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7159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E75884" w:rsidRPr="004715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станция </w:t>
            </w:r>
            <w:r w:rsidR="00E75884" w:rsidRPr="00471597">
              <w:rPr>
                <w:rFonts w:ascii="Times New Roman" w:hAnsi="Times New Roman" w:cs="Times New Roman"/>
                <w:b/>
                <w:sz w:val="28"/>
              </w:rPr>
              <w:t>«Доходно-расходная»</w:t>
            </w:r>
          </w:p>
          <w:p w:rsidR="00270A3E" w:rsidRPr="001573CE" w:rsidRDefault="00270A3E" w:rsidP="00E75884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  <w:tr w:rsidR="00270A3E" w:rsidTr="00981CBC">
        <w:tc>
          <w:tcPr>
            <w:tcW w:w="1928" w:type="dxa"/>
          </w:tcPr>
          <w:p w:rsidR="00270A3E" w:rsidRDefault="00885BF8" w:rsidP="000A74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E75884" w:rsidRDefault="00E75884" w:rsidP="00E758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Еще один конверт. Открываем? </w:t>
            </w:r>
          </w:p>
          <w:p w:rsidR="00E75884" w:rsidRDefault="00E75884" w:rsidP="00E758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76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поиграйте в игру «Доход-расход»</w:t>
            </w:r>
          </w:p>
          <w:p w:rsidR="00E75884" w:rsidRDefault="00E75884" w:rsidP="00E758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Ребята вы знаете, что в каждой семье кроме доходов есть еще и </w:t>
            </w:r>
            <w:r w:rsidR="00471597">
              <w:rPr>
                <w:rFonts w:ascii="Times New Roman" w:hAnsi="Times New Roman" w:cs="Times New Roman"/>
                <w:sz w:val="28"/>
                <w:szCs w:val="28"/>
              </w:rPr>
              <w:t xml:space="preserve">…… </w:t>
            </w:r>
            <w:r w:rsidRPr="00471597">
              <w:rPr>
                <w:rFonts w:ascii="Times New Roman" w:hAnsi="Times New Roman" w:cs="Times New Roman"/>
                <w:i/>
                <w:sz w:val="28"/>
                <w:szCs w:val="28"/>
              </w:rPr>
              <w:t>расходы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Сейчас я проверю – понимаете ли вы значение слов «доход» и «расход». </w:t>
            </w:r>
          </w:p>
          <w:p w:rsidR="00471597" w:rsidRPr="00471597" w:rsidRDefault="00471597" w:rsidP="0047159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7159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Словесная игра в круге «Доход - расход»</w:t>
            </w:r>
          </w:p>
          <w:p w:rsidR="00E75884" w:rsidRDefault="00E75884" w:rsidP="00E758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Правила игры: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я произнесла предложение о доходе – вы хлопаете в ладоши и произносите слово «доход», а если я произнесла предложение о расходе – вы топаете ногами и произносите слово «расход»</w:t>
            </w:r>
          </w:p>
          <w:p w:rsidR="00E75884" w:rsidRDefault="00E75884" w:rsidP="00E75884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076D">
              <w:rPr>
                <w:rFonts w:ascii="Times New Roman" w:hAnsi="Times New Roman" w:cs="Times New Roman"/>
                <w:i/>
                <w:sz w:val="28"/>
                <w:szCs w:val="28"/>
              </w:rPr>
              <w:t>Игра в круге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E75884" w:rsidRDefault="00471597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  <w:r w:rsidR="00E75884">
              <w:rPr>
                <w:rFonts w:ascii="Times New Roman" w:hAnsi="Times New Roman" w:cs="Times New Roman"/>
                <w:sz w:val="28"/>
              </w:rPr>
              <w:t>ама</w:t>
            </w:r>
            <w:r>
              <w:rPr>
                <w:rFonts w:ascii="Times New Roman" w:hAnsi="Times New Roman" w:cs="Times New Roman"/>
                <w:sz w:val="28"/>
              </w:rPr>
              <w:t xml:space="preserve"> и папа</w:t>
            </w:r>
            <w:r w:rsidR="00E75884" w:rsidRPr="00954C27">
              <w:rPr>
                <w:rFonts w:ascii="Times New Roman" w:hAnsi="Times New Roman" w:cs="Times New Roman"/>
                <w:sz w:val="28"/>
              </w:rPr>
              <w:t xml:space="preserve"> получил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="00E75884" w:rsidRPr="00954C27">
              <w:rPr>
                <w:rFonts w:ascii="Times New Roman" w:hAnsi="Times New Roman" w:cs="Times New Roman"/>
                <w:sz w:val="28"/>
              </w:rPr>
              <w:t xml:space="preserve"> зарплату</w:t>
            </w:r>
            <w:r w:rsidR="00E75884">
              <w:rPr>
                <w:rFonts w:ascii="Times New Roman" w:hAnsi="Times New Roman" w:cs="Times New Roman"/>
                <w:sz w:val="28"/>
              </w:rPr>
              <w:t xml:space="preserve"> –</w:t>
            </w:r>
            <w:r w:rsidR="00E75884" w:rsidRPr="00954C27">
              <w:rPr>
                <w:rFonts w:ascii="Times New Roman" w:hAnsi="Times New Roman" w:cs="Times New Roman"/>
                <w:sz w:val="28"/>
              </w:rPr>
              <w:t xml:space="preserve"> доход</w:t>
            </w:r>
          </w:p>
          <w:p w:rsidR="00E75884" w:rsidRPr="00954C27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заболел </w:t>
            </w:r>
            <w:r w:rsidR="00471597">
              <w:rPr>
                <w:rFonts w:ascii="Times New Roman" w:hAnsi="Times New Roman" w:cs="Times New Roman"/>
                <w:sz w:val="28"/>
              </w:rPr>
              <w:t>дедушка</w:t>
            </w:r>
            <w:r>
              <w:rPr>
                <w:rFonts w:ascii="Times New Roman" w:hAnsi="Times New Roman" w:cs="Times New Roman"/>
                <w:sz w:val="28"/>
              </w:rPr>
              <w:t xml:space="preserve"> – расход </w:t>
            </w:r>
          </w:p>
          <w:p w:rsidR="00E75884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сломалась стиральная машина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– расход</w:t>
            </w:r>
          </w:p>
          <w:p w:rsidR="00A54D5F" w:rsidRPr="00954C27" w:rsidRDefault="00A54D5F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нашли 100 рублей – доход </w:t>
            </w:r>
          </w:p>
          <w:p w:rsidR="00E75884" w:rsidRPr="00954C27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папа выиграл приз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– доход</w:t>
            </w:r>
          </w:p>
          <w:p w:rsidR="00E75884" w:rsidRPr="00954C27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брат потерял 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кошелек – расход</w:t>
            </w:r>
          </w:p>
          <w:p w:rsidR="00E75884" w:rsidRPr="00954C27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мама оплатила коммунальные услуги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– расход</w:t>
            </w:r>
          </w:p>
          <w:p w:rsidR="00E75884" w:rsidRPr="00954C27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сын получил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стипендию – доход</w:t>
            </w:r>
          </w:p>
          <w:p w:rsidR="00E75884" w:rsidRPr="00954C27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купили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собаку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– расход</w:t>
            </w:r>
          </w:p>
          <w:p w:rsidR="00E75884" w:rsidRPr="00954C27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абушка продала </w:t>
            </w:r>
            <w:r>
              <w:rPr>
                <w:rFonts w:ascii="Times New Roman" w:hAnsi="Times New Roman" w:cs="Times New Roman"/>
                <w:sz w:val="28"/>
              </w:rPr>
              <w:t>помидоры, которые вырастила на даче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– доход</w:t>
            </w:r>
          </w:p>
          <w:p w:rsidR="00E75884" w:rsidRPr="00954C27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 сестры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порвал</w:t>
            </w:r>
            <w:r>
              <w:rPr>
                <w:rFonts w:ascii="Times New Roman" w:hAnsi="Times New Roman" w:cs="Times New Roman"/>
                <w:sz w:val="28"/>
              </w:rPr>
              <w:t>ась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куртк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– расход</w:t>
            </w:r>
          </w:p>
          <w:p w:rsidR="00E75884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упили </w:t>
            </w:r>
            <w:r w:rsidR="00471597">
              <w:rPr>
                <w:rFonts w:ascii="Times New Roman" w:hAnsi="Times New Roman" w:cs="Times New Roman"/>
                <w:sz w:val="28"/>
              </w:rPr>
              <w:t>билеты в кино</w:t>
            </w:r>
            <w:r w:rsidRPr="00954C27">
              <w:rPr>
                <w:rFonts w:ascii="Times New Roman" w:hAnsi="Times New Roman" w:cs="Times New Roman"/>
                <w:sz w:val="28"/>
              </w:rPr>
              <w:t xml:space="preserve"> – расход</w:t>
            </w:r>
          </w:p>
          <w:p w:rsidR="00E75884" w:rsidRDefault="00E75884" w:rsidP="00E7588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папа получил на работе премию – доход.</w:t>
            </w:r>
          </w:p>
          <w:p w:rsidR="00E75884" w:rsidRPr="0017161A" w:rsidRDefault="00E75884" w:rsidP="00E75884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270A3E" w:rsidRDefault="00471597" w:rsidP="00344AB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Молодцы, </w:t>
            </w:r>
            <w:r w:rsidR="00B52A2B">
              <w:rPr>
                <w:rFonts w:ascii="Times New Roman" w:hAnsi="Times New Roman" w:cs="Times New Roman"/>
                <w:sz w:val="28"/>
                <w:szCs w:val="28"/>
              </w:rPr>
              <w:t>получайте свою</w:t>
            </w:r>
            <w:r w:rsidR="00E75884">
              <w:rPr>
                <w:rFonts w:ascii="Times New Roman" w:hAnsi="Times New Roman" w:cs="Times New Roman"/>
                <w:sz w:val="28"/>
                <w:szCs w:val="28"/>
              </w:rPr>
              <w:t xml:space="preserve"> монетку</w:t>
            </w:r>
            <w:proofErr w:type="gramStart"/>
            <w:r w:rsidR="00E758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10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AB3">
              <w:rPr>
                <w:rFonts w:ascii="Times New Roman" w:hAnsi="Times New Roman" w:cs="Times New Roman"/>
                <w:sz w:val="28"/>
                <w:szCs w:val="28"/>
              </w:rPr>
              <w:t>На нашем пути пятая станция …</w:t>
            </w:r>
          </w:p>
          <w:p w:rsidR="00344AB3" w:rsidRPr="00471597" w:rsidRDefault="00344AB3" w:rsidP="00344AB3">
            <w:pPr>
              <w:ind w:firstLine="709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2E0DD7" w:rsidTr="00CD36C3">
        <w:tc>
          <w:tcPr>
            <w:tcW w:w="9571" w:type="dxa"/>
            <w:gridSpan w:val="2"/>
          </w:tcPr>
          <w:p w:rsidR="002E0DD7" w:rsidRPr="002E0DD7" w:rsidRDefault="00C40D6D" w:rsidP="002E0DD7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2B6E984A" wp14:editId="4CD50847">
                  <wp:simplePos x="0" y="0"/>
                  <wp:positionH relativeFrom="column">
                    <wp:posOffset>1446694</wp:posOffset>
                  </wp:positionH>
                  <wp:positionV relativeFrom="paragraph">
                    <wp:posOffset>17112</wp:posOffset>
                  </wp:positionV>
                  <wp:extent cx="375107" cy="384764"/>
                  <wp:effectExtent l="19050" t="19050" r="25400" b="15875"/>
                  <wp:wrapNone/>
                  <wp:docPr id="7" name="Рисунок 7" descr="C:\Users\Denis\AppData\Local\Microsoft\Windows\INetCache\Content.Word\Без имени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nis\AppData\Local\Microsoft\Windows\INetCache\Content.Word\Без имени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87981">
                            <a:off x="0" y="0"/>
                            <a:ext cx="375107" cy="384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78DC" w:rsidRDefault="00471597" w:rsidP="007578D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7159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578DC" w:rsidRPr="004715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станция</w:t>
            </w:r>
            <w:r w:rsidR="007578DC" w:rsidRPr="005D67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578DC" w:rsidRPr="005D6703">
              <w:rPr>
                <w:rFonts w:ascii="Times New Roman" w:hAnsi="Times New Roman" w:cs="Times New Roman"/>
                <w:b/>
                <w:sz w:val="28"/>
              </w:rPr>
              <w:t>«</w:t>
            </w:r>
            <w:r w:rsidR="005909C9">
              <w:rPr>
                <w:rFonts w:ascii="Times New Roman" w:hAnsi="Times New Roman" w:cs="Times New Roman"/>
                <w:b/>
                <w:sz w:val="28"/>
              </w:rPr>
              <w:t>Мыслительная</w:t>
            </w:r>
            <w:r w:rsidR="007578DC" w:rsidRPr="005D6703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2E0DD7" w:rsidRPr="002E0DD7" w:rsidRDefault="002E0DD7" w:rsidP="00E75884">
            <w:pPr>
              <w:jc w:val="center"/>
              <w:rPr>
                <w:rFonts w:ascii="Times New Roman" w:hAnsi="Times New Roman" w:cs="Times New Roman"/>
                <w:b/>
                <w:sz w:val="16"/>
                <w:szCs w:val="28"/>
              </w:rPr>
            </w:pPr>
          </w:p>
        </w:tc>
      </w:tr>
      <w:tr w:rsidR="00FF2BF5" w:rsidTr="00981CBC">
        <w:tc>
          <w:tcPr>
            <w:tcW w:w="1928" w:type="dxa"/>
          </w:tcPr>
          <w:p w:rsidR="00FF2BF5" w:rsidRDefault="00B5667E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8A0EAA" w:rsidRDefault="008A0EAA" w:rsidP="008A0EA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у каждого из нас есть потребности и желания.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Давайте, вспомним,  что такое «потребность»? </w:t>
            </w:r>
            <w:r w:rsidRPr="008A0EAA">
              <w:rPr>
                <w:rFonts w:ascii="Times New Roman" w:hAnsi="Times New Roman" w:cs="Times New Roman"/>
                <w:i/>
                <w:sz w:val="28"/>
                <w:szCs w:val="28"/>
              </w:rPr>
              <w:t>(ответ детей)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Правильно, п</w:t>
            </w:r>
            <w:r w:rsidRPr="008A0EAA">
              <w:rPr>
                <w:rFonts w:ascii="Times New Roman" w:hAnsi="Times New Roman" w:cs="Times New Roman"/>
                <w:sz w:val="28"/>
                <w:szCs w:val="28"/>
              </w:rPr>
              <w:t>отребность – это то, что необходимо человеку, без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 он не может обойтись.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8A0EAA">
              <w:rPr>
                <w:rFonts w:ascii="Times New Roman" w:hAnsi="Times New Roman" w:cs="Times New Roman"/>
                <w:sz w:val="28"/>
                <w:szCs w:val="28"/>
              </w:rPr>
              <w:t>одумайте и назовите свои потребности, то без чего вы не можете жить</w:t>
            </w:r>
            <w:proofErr w:type="gramStart"/>
            <w:r w:rsidRPr="008A0E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0EAA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Start"/>
            <w:r w:rsidRPr="008A0EAA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End"/>
            <w:r w:rsidRPr="008A0EAA">
              <w:rPr>
                <w:rFonts w:ascii="Times New Roman" w:hAnsi="Times New Roman" w:cs="Times New Roman"/>
                <w:i/>
                <w:sz w:val="28"/>
                <w:szCs w:val="28"/>
              </w:rPr>
              <w:t>тветы детей)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</w:t>
            </w:r>
            <w:r w:rsidRPr="008A0EAA">
              <w:rPr>
                <w:rFonts w:ascii="Times New Roman" w:hAnsi="Times New Roman" w:cs="Times New Roman"/>
                <w:sz w:val="28"/>
                <w:szCs w:val="28"/>
              </w:rPr>
              <w:t>, это воздух, солнце, вода, еда, одежда, обувь, жилье.</w:t>
            </w:r>
          </w:p>
          <w:p w:rsidR="00C40D6D" w:rsidRDefault="008A0EAA" w:rsidP="00C40D6D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0EAA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берет конверт и достает из него картинки</w:t>
            </w:r>
            <w:r w:rsidR="00C40D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игре </w:t>
            </w:r>
          </w:p>
          <w:p w:rsidR="00C40D6D" w:rsidRDefault="00C40D6D" w:rsidP="00C40D6D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(на столе лежат 2 фоновые картинки к игре)</w:t>
            </w:r>
          </w:p>
          <w:p w:rsidR="00C40D6D" w:rsidRPr="00C40D6D" w:rsidRDefault="00C40D6D" w:rsidP="00C40D6D">
            <w:pPr>
              <w:rPr>
                <w:rFonts w:ascii="Times New Roman" w:hAnsi="Times New Roman" w:cs="Times New Roman"/>
                <w:i/>
                <w:sz w:val="10"/>
                <w:szCs w:val="28"/>
              </w:rPr>
            </w:pPr>
          </w:p>
          <w:p w:rsidR="008A0EAA" w:rsidRPr="008A0EAA" w:rsidRDefault="008A0EAA" w:rsidP="008A0EA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EAA">
              <w:rPr>
                <w:rFonts w:ascii="Times New Roman" w:hAnsi="Times New Roman" w:cs="Times New Roman"/>
                <w:sz w:val="28"/>
                <w:szCs w:val="28"/>
              </w:rPr>
              <w:t xml:space="preserve">Сейчас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предлагаю вам определить по картинкам: где потребность, а где желания.  </w:t>
            </w:r>
          </w:p>
          <w:p w:rsidR="008A0EAA" w:rsidRPr="008A0EAA" w:rsidRDefault="008A0EAA" w:rsidP="008A0EA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A0EA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Игра «Потребность-желание»</w:t>
            </w:r>
          </w:p>
          <w:p w:rsidR="008A0EAA" w:rsidRDefault="008A0EAA" w:rsidP="0070702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 этим заданием вы справились и заработали еще одну монетку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070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42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7021">
              <w:rPr>
                <w:rFonts w:ascii="Times New Roman" w:hAnsi="Times New Roman" w:cs="Times New Roman"/>
                <w:sz w:val="28"/>
                <w:szCs w:val="28"/>
              </w:rPr>
              <w:t xml:space="preserve">тправляемся на шестую станцию… </w:t>
            </w:r>
          </w:p>
          <w:p w:rsidR="00891BB7" w:rsidRDefault="00891BB7" w:rsidP="008A0EAA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344AB3" w:rsidRPr="00891BB7" w:rsidRDefault="00344AB3" w:rsidP="008A0EAA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  <w:tr w:rsidR="00AE2CEF" w:rsidTr="007F7EFA">
        <w:tc>
          <w:tcPr>
            <w:tcW w:w="9571" w:type="dxa"/>
            <w:gridSpan w:val="2"/>
          </w:tcPr>
          <w:p w:rsidR="00AE2CEF" w:rsidRPr="00AE2CEF" w:rsidRDefault="00C40D6D" w:rsidP="00AE2CEF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103EDC46" wp14:editId="56951BEE">
                  <wp:simplePos x="0" y="0"/>
                  <wp:positionH relativeFrom="column">
                    <wp:posOffset>1526540</wp:posOffset>
                  </wp:positionH>
                  <wp:positionV relativeFrom="paragraph">
                    <wp:posOffset>1905</wp:posOffset>
                  </wp:positionV>
                  <wp:extent cx="335915" cy="452755"/>
                  <wp:effectExtent l="0" t="0" r="6985" b="4445"/>
                  <wp:wrapNone/>
                  <wp:docPr id="8" name="Рисунок 8" descr="C:\Users\Denis\AppData\Local\Microsoft\Windows\INetCache\Content.Word\Без имени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Denis\AppData\Local\Microsoft\Windows\INetCache\Content.Word\Без имени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15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7AA5" w:rsidRDefault="00891BB7" w:rsidP="00207AA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91BB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07AA5" w:rsidRPr="00891B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станция</w:t>
            </w:r>
            <w:r w:rsidR="00207AA5" w:rsidRPr="005D67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07AA5" w:rsidRPr="005D6703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="00D5771D">
              <w:rPr>
                <w:rFonts w:ascii="Times New Roman" w:hAnsi="Times New Roman" w:cs="Times New Roman"/>
                <w:b/>
                <w:sz w:val="28"/>
              </w:rPr>
              <w:t>Покупайкин</w:t>
            </w:r>
            <w:r w:rsidR="00EE0646">
              <w:rPr>
                <w:rFonts w:ascii="Times New Roman" w:hAnsi="Times New Roman" w:cs="Times New Roman"/>
                <w:b/>
                <w:sz w:val="28"/>
              </w:rPr>
              <w:t>о</w:t>
            </w:r>
            <w:proofErr w:type="spellEnd"/>
            <w:r w:rsidR="00207AA5" w:rsidRPr="005D6703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AE2CEF" w:rsidRPr="00AE2CEF" w:rsidRDefault="00AE2CEF" w:rsidP="007578DC">
            <w:pPr>
              <w:jc w:val="center"/>
              <w:rPr>
                <w:rFonts w:ascii="Times New Roman" w:hAnsi="Times New Roman" w:cs="Times New Roman"/>
                <w:b/>
                <w:sz w:val="16"/>
                <w:szCs w:val="28"/>
              </w:rPr>
            </w:pPr>
          </w:p>
        </w:tc>
      </w:tr>
      <w:tr w:rsidR="00436AE6" w:rsidTr="00981CBC">
        <w:tc>
          <w:tcPr>
            <w:tcW w:w="1928" w:type="dxa"/>
          </w:tcPr>
          <w:p w:rsidR="00436AE6" w:rsidRDefault="00B25695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B25695" w:rsidRDefault="00B25695" w:rsidP="00D5771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очередной монеткой мы с вами прибыли на станцию</w:t>
            </w:r>
            <w:r w:rsidR="00D5771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D5771D">
              <w:rPr>
                <w:rFonts w:ascii="Times New Roman" w:hAnsi="Times New Roman" w:cs="Times New Roman"/>
                <w:sz w:val="28"/>
                <w:szCs w:val="28"/>
              </w:rPr>
              <w:t>Покупайкино</w:t>
            </w:r>
            <w:proofErr w:type="spellEnd"/>
            <w:r w:rsidR="00D5771D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Ребята, скажите вс</w:t>
            </w:r>
            <w:r w:rsidR="00063A5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 можно купить за деньги? </w:t>
            </w:r>
            <w:r w:rsidR="00092ED0">
              <w:rPr>
                <w:rFonts w:ascii="Times New Roman" w:hAnsi="Times New Roman" w:cs="Times New Roman"/>
                <w:sz w:val="28"/>
                <w:szCs w:val="28"/>
              </w:rPr>
              <w:t xml:space="preserve">А что нельзя купить за деньги? </w:t>
            </w:r>
            <w:r w:rsidR="00092ED0" w:rsidRPr="00063A5A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детей)</w:t>
            </w:r>
          </w:p>
          <w:p w:rsidR="00092ED0" w:rsidRDefault="00092ED0" w:rsidP="00D5771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предлагаю вам поиграть в </w:t>
            </w:r>
            <w:r w:rsidRPr="00092E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игру</w:t>
            </w:r>
            <w:r w:rsidR="00863E1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</w:t>
            </w:r>
            <w:proofErr w:type="spellStart"/>
            <w:r w:rsidR="00863E1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разминочку</w:t>
            </w:r>
            <w:proofErr w:type="spellEnd"/>
            <w:r w:rsidRPr="00092E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«Да – нет»</w:t>
            </w:r>
          </w:p>
          <w:p w:rsidR="00863E11" w:rsidRDefault="00863E11" w:rsidP="00092ED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 буду называть вещи и</w:t>
            </w:r>
            <w:r w:rsidR="00092ED0" w:rsidRPr="00092ED0">
              <w:rPr>
                <w:rFonts w:ascii="Times New Roman" w:hAnsi="Times New Roman" w:cs="Times New Roman"/>
                <w:sz w:val="28"/>
              </w:rPr>
              <w:t xml:space="preserve"> предметы, а вы мне в ответ «Да» - если мы можем купить это, «Нет</w:t>
            </w:r>
            <w:r>
              <w:rPr>
                <w:rFonts w:ascii="Times New Roman" w:hAnsi="Times New Roman" w:cs="Times New Roman"/>
                <w:sz w:val="28"/>
              </w:rPr>
              <w:t>» - если это купить невозможно:</w:t>
            </w:r>
          </w:p>
          <w:p w:rsidR="00092ED0" w:rsidRPr="00092ED0" w:rsidRDefault="00092ED0" w:rsidP="00092ED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092ED0">
              <w:rPr>
                <w:rFonts w:ascii="Times New Roman" w:hAnsi="Times New Roman" w:cs="Times New Roman"/>
                <w:sz w:val="28"/>
              </w:rPr>
              <w:t>Купить мы море можем…..(нет)</w:t>
            </w:r>
          </w:p>
          <w:p w:rsidR="00092ED0" w:rsidRPr="00092ED0" w:rsidRDefault="00092ED0" w:rsidP="00092ED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092ED0">
              <w:rPr>
                <w:rFonts w:ascii="Times New Roman" w:hAnsi="Times New Roman" w:cs="Times New Roman"/>
                <w:sz w:val="28"/>
              </w:rPr>
              <w:t>А куклу и машинки</w:t>
            </w:r>
            <w:proofErr w:type="gramStart"/>
            <w:r w:rsidRPr="00092ED0">
              <w:rPr>
                <w:rFonts w:ascii="Times New Roman" w:hAnsi="Times New Roman" w:cs="Times New Roman"/>
                <w:sz w:val="28"/>
              </w:rPr>
              <w:t xml:space="preserve"> ........ (</w:t>
            </w:r>
            <w:proofErr w:type="gramEnd"/>
            <w:r w:rsidRPr="00092ED0">
              <w:rPr>
                <w:rFonts w:ascii="Times New Roman" w:hAnsi="Times New Roman" w:cs="Times New Roman"/>
                <w:sz w:val="28"/>
              </w:rPr>
              <w:t xml:space="preserve">да) </w:t>
            </w:r>
          </w:p>
          <w:p w:rsidR="00092ED0" w:rsidRPr="00092ED0" w:rsidRDefault="00092ED0" w:rsidP="00092ED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092ED0">
              <w:rPr>
                <w:rFonts w:ascii="Times New Roman" w:hAnsi="Times New Roman" w:cs="Times New Roman"/>
                <w:sz w:val="28"/>
              </w:rPr>
              <w:t xml:space="preserve">А лес густой и ветерок конечно ….(нет) </w:t>
            </w:r>
          </w:p>
          <w:p w:rsidR="00092ED0" w:rsidRPr="00092ED0" w:rsidRDefault="00092ED0" w:rsidP="00092ED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092ED0">
              <w:rPr>
                <w:rFonts w:ascii="Times New Roman" w:hAnsi="Times New Roman" w:cs="Times New Roman"/>
                <w:sz w:val="28"/>
              </w:rPr>
              <w:t xml:space="preserve">Но шоколадку, творожок, конечно….(да) </w:t>
            </w:r>
          </w:p>
          <w:p w:rsidR="00092ED0" w:rsidRPr="00092ED0" w:rsidRDefault="00092ED0" w:rsidP="00092ED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092ED0">
              <w:rPr>
                <w:rFonts w:ascii="Times New Roman" w:hAnsi="Times New Roman" w:cs="Times New Roman"/>
                <w:sz w:val="28"/>
              </w:rPr>
              <w:t xml:space="preserve">Вот солнце светит, мы его купить смогли бы? …. (нет) </w:t>
            </w:r>
          </w:p>
          <w:p w:rsidR="00092ED0" w:rsidRPr="00092ED0" w:rsidRDefault="00092ED0" w:rsidP="00092ED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092ED0">
              <w:rPr>
                <w:rFonts w:ascii="Times New Roman" w:hAnsi="Times New Roman" w:cs="Times New Roman"/>
                <w:sz w:val="28"/>
              </w:rPr>
              <w:t>А платье новое и сапоги, купить смогли бы</w:t>
            </w:r>
            <w:proofErr w:type="gramStart"/>
            <w:r w:rsidRPr="00092ED0">
              <w:rPr>
                <w:rFonts w:ascii="Times New Roman" w:hAnsi="Times New Roman" w:cs="Times New Roman"/>
                <w:sz w:val="28"/>
              </w:rPr>
              <w:t>?....(</w:t>
            </w:r>
            <w:proofErr w:type="gramEnd"/>
            <w:r w:rsidRPr="00092ED0">
              <w:rPr>
                <w:rFonts w:ascii="Times New Roman" w:hAnsi="Times New Roman" w:cs="Times New Roman"/>
                <w:sz w:val="28"/>
              </w:rPr>
              <w:t xml:space="preserve">да) </w:t>
            </w:r>
          </w:p>
          <w:p w:rsidR="00092ED0" w:rsidRPr="00092ED0" w:rsidRDefault="00092ED0" w:rsidP="00092ED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092ED0">
              <w:rPr>
                <w:rFonts w:ascii="Times New Roman" w:hAnsi="Times New Roman" w:cs="Times New Roman"/>
                <w:sz w:val="28"/>
              </w:rPr>
              <w:t>А дружбу друга и радость, купить смогли бы</w:t>
            </w:r>
            <w:proofErr w:type="gramStart"/>
            <w:r w:rsidRPr="00092ED0">
              <w:rPr>
                <w:rFonts w:ascii="Times New Roman" w:hAnsi="Times New Roman" w:cs="Times New Roman"/>
                <w:sz w:val="28"/>
              </w:rPr>
              <w:t>?...(</w:t>
            </w:r>
            <w:proofErr w:type="gramEnd"/>
            <w:r w:rsidRPr="00092ED0">
              <w:rPr>
                <w:rFonts w:ascii="Times New Roman" w:hAnsi="Times New Roman" w:cs="Times New Roman"/>
                <w:sz w:val="28"/>
              </w:rPr>
              <w:t xml:space="preserve">нет) </w:t>
            </w:r>
          </w:p>
          <w:p w:rsidR="008E3BBD" w:rsidRPr="008E3BBD" w:rsidRDefault="008E3BBD" w:rsidP="008E3BBD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2ED0" w:rsidRDefault="00063A5A" w:rsidP="008E3BBD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Молодцы. А</w:t>
            </w:r>
            <w:r w:rsidR="008E3BBD">
              <w:rPr>
                <w:rFonts w:ascii="Times New Roman" w:hAnsi="Times New Roman" w:cs="Times New Roman"/>
                <w:sz w:val="28"/>
                <w:szCs w:val="28"/>
              </w:rPr>
              <w:t xml:space="preserve"> про конверт-то мы забыли </w:t>
            </w:r>
            <w:r w:rsidR="008E3BBD" w:rsidRPr="008E3BBD">
              <w:rPr>
                <w:rFonts w:ascii="Times New Roman" w:hAnsi="Times New Roman" w:cs="Times New Roman"/>
                <w:i/>
                <w:sz w:val="28"/>
                <w:szCs w:val="28"/>
              </w:rPr>
              <w:t>(воспитатель берет со стола конверт, открывает</w:t>
            </w:r>
            <w:r w:rsidR="008E3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8E3BBD" w:rsidRPr="008E3BBD">
              <w:rPr>
                <w:rFonts w:ascii="Times New Roman" w:hAnsi="Times New Roman" w:cs="Times New Roman"/>
                <w:i/>
                <w:sz w:val="28"/>
                <w:szCs w:val="28"/>
              </w:rPr>
              <w:t>достает задание</w:t>
            </w:r>
            <w:r w:rsidR="008E3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картинки</w:t>
            </w:r>
            <w:r w:rsidR="008E3BBD" w:rsidRPr="008E3BB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8E3BBD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253FE8" w:rsidRDefault="008E3BBD" w:rsidP="008E3BB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B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разложите картинки на нужные карты </w:t>
            </w:r>
          </w:p>
          <w:p w:rsidR="008E3BBD" w:rsidRPr="00253FE8" w:rsidRDefault="008E3BBD" w:rsidP="00253FE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FE8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253FE8" w:rsidRPr="00253FE8">
              <w:rPr>
                <w:rFonts w:ascii="Times New Roman" w:hAnsi="Times New Roman" w:cs="Times New Roman"/>
                <w:i/>
                <w:sz w:val="28"/>
                <w:szCs w:val="28"/>
              </w:rPr>
              <w:t>фоновые карты лежат на столе, воспитатель из конверта достает картинки к игре</w:t>
            </w:r>
            <w:r w:rsidR="00253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BBD">
              <w:rPr>
                <w:rFonts w:ascii="Times New Roman" w:hAnsi="Times New Roman" w:cs="Times New Roman"/>
                <w:i/>
                <w:sz w:val="28"/>
                <w:szCs w:val="28"/>
              </w:rPr>
              <w:t>«Что можно купить за деньги» и «Что нельзя купить за деньги»)</w:t>
            </w:r>
          </w:p>
          <w:p w:rsidR="00A54D5F" w:rsidRDefault="00A54D5F" w:rsidP="00A54D5F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(дети выполняют задание)</w:t>
            </w:r>
          </w:p>
          <w:p w:rsidR="00A54D5F" w:rsidRDefault="00A54D5F" w:rsidP="00A54D5F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 справились и с этим заданием. М</w:t>
            </w:r>
            <w:r w:rsidRPr="00A54D5F">
              <w:rPr>
                <w:rFonts w:ascii="Times New Roman" w:hAnsi="Times New Roman" w:cs="Times New Roman"/>
                <w:sz w:val="28"/>
              </w:rPr>
              <w:t>ы не можем купить здоровье близки</w:t>
            </w:r>
            <w:r w:rsidR="00742BEC">
              <w:rPr>
                <w:rFonts w:ascii="Times New Roman" w:hAnsi="Times New Roman" w:cs="Times New Roman"/>
                <w:sz w:val="28"/>
              </w:rPr>
              <w:t>м</w:t>
            </w:r>
            <w:r w:rsidRPr="00A54D5F">
              <w:rPr>
                <w:rFonts w:ascii="Times New Roman" w:hAnsi="Times New Roman" w:cs="Times New Roman"/>
                <w:sz w:val="28"/>
              </w:rPr>
              <w:t xml:space="preserve"> и </w:t>
            </w:r>
            <w:r w:rsidR="000B26D4">
              <w:rPr>
                <w:rFonts w:ascii="Times New Roman" w:hAnsi="Times New Roman" w:cs="Times New Roman"/>
                <w:sz w:val="28"/>
              </w:rPr>
              <w:t>молодость</w:t>
            </w:r>
            <w:r w:rsidRPr="00A54D5F">
              <w:rPr>
                <w:rFonts w:ascii="Times New Roman" w:hAnsi="Times New Roman" w:cs="Times New Roman"/>
                <w:sz w:val="28"/>
              </w:rPr>
              <w:t>, купить счастье, удачу, дружбу. Самые важные и нужные в мире вещи не продаются и не покупаются.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54D5F" w:rsidRPr="00A54D5F" w:rsidRDefault="00A54D5F" w:rsidP="00A54D5F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Ну, а вы заработали еще монетку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 w:rsidR="00124212">
              <w:rPr>
                <w:rFonts w:ascii="Times New Roman" w:hAnsi="Times New Roman" w:cs="Times New Roman"/>
                <w:sz w:val="28"/>
              </w:rPr>
              <w:t xml:space="preserve"> Вперед, мы совсем близко…</w:t>
            </w:r>
          </w:p>
          <w:p w:rsidR="00A54D5F" w:rsidRPr="008E3BBD" w:rsidRDefault="00A54D5F" w:rsidP="008E3BB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4E8" w:rsidTr="009A046C">
        <w:tc>
          <w:tcPr>
            <w:tcW w:w="9571" w:type="dxa"/>
            <w:gridSpan w:val="2"/>
          </w:tcPr>
          <w:p w:rsidR="00F164E8" w:rsidRPr="00F164E8" w:rsidRDefault="00253FE8" w:rsidP="00F164E8">
            <w:pPr>
              <w:jc w:val="center"/>
              <w:rPr>
                <w:rFonts w:ascii="Times New Roman" w:hAnsi="Times New Roman" w:cs="Times New Roman"/>
                <w:b/>
                <w:i/>
                <w:sz w:val="12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5DE9A3F8" wp14:editId="6744396F">
                  <wp:simplePos x="0" y="0"/>
                  <wp:positionH relativeFrom="column">
                    <wp:posOffset>1344599</wp:posOffset>
                  </wp:positionH>
                  <wp:positionV relativeFrom="paragraph">
                    <wp:posOffset>9746</wp:posOffset>
                  </wp:positionV>
                  <wp:extent cx="426720" cy="373380"/>
                  <wp:effectExtent l="0" t="0" r="0" b="7620"/>
                  <wp:wrapNone/>
                  <wp:docPr id="9" name="Рисунок 9" descr="C:\Users\Denis\AppData\Local\Microsoft\Windows\INetCache\Content.Word\Без имени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Denis\AppData\Local\Microsoft\Windows\INetCache\Content.Word\Без имени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164E8" w:rsidRDefault="00305B90" w:rsidP="00F164E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05B9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F164E8" w:rsidRPr="00305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станция</w:t>
            </w:r>
            <w:r w:rsidR="00F164E8" w:rsidRPr="005D67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164E8" w:rsidRPr="005D6703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Определяйкин</w:t>
            </w:r>
            <w:r w:rsidR="00132049">
              <w:rPr>
                <w:rFonts w:ascii="Times New Roman" w:hAnsi="Times New Roman" w:cs="Times New Roman"/>
                <w:b/>
                <w:sz w:val="28"/>
              </w:rPr>
              <w:t>о</w:t>
            </w:r>
            <w:proofErr w:type="spellEnd"/>
            <w:r w:rsidR="00F164E8" w:rsidRPr="005D6703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F164E8" w:rsidRPr="00F164E8" w:rsidRDefault="00F164E8" w:rsidP="00B25695">
            <w:pPr>
              <w:ind w:firstLine="709"/>
              <w:rPr>
                <w:rFonts w:ascii="Times New Roman" w:hAnsi="Times New Roman" w:cs="Times New Roman"/>
                <w:b/>
                <w:sz w:val="12"/>
                <w:szCs w:val="28"/>
              </w:rPr>
            </w:pPr>
          </w:p>
        </w:tc>
      </w:tr>
      <w:tr w:rsidR="00436AE6" w:rsidTr="00981CBC">
        <w:tc>
          <w:tcPr>
            <w:tcW w:w="1928" w:type="dxa"/>
          </w:tcPr>
          <w:p w:rsidR="00436AE6" w:rsidRDefault="002258F5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2258F5" w:rsidRDefault="002258F5" w:rsidP="002258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  <w:r w:rsidRPr="002258F5">
              <w:rPr>
                <w:sz w:val="28"/>
                <w:szCs w:val="28"/>
              </w:rPr>
              <w:t xml:space="preserve">Каждый товар имеет цену. </w:t>
            </w:r>
            <w:r>
              <w:rPr>
                <w:sz w:val="28"/>
                <w:szCs w:val="28"/>
              </w:rPr>
              <w:t xml:space="preserve">Одни товары стоят дороже, другие – дешевле. От чего зависит цена на товар, как вы считаете? </w:t>
            </w:r>
            <w:r w:rsidRPr="002258F5">
              <w:rPr>
                <w:i/>
                <w:sz w:val="28"/>
                <w:szCs w:val="28"/>
              </w:rPr>
              <w:t>(ответы детей)</w:t>
            </w:r>
            <w:r>
              <w:rPr>
                <w:sz w:val="28"/>
                <w:szCs w:val="28"/>
              </w:rPr>
              <w:t xml:space="preserve"> </w:t>
            </w:r>
          </w:p>
          <w:p w:rsidR="00436AE6" w:rsidRDefault="002258F5" w:rsidP="002258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Правильно, цена на товар зависит от того, сколько времени понадобилось на изготовление вещи, дорого ли стоят материалы, из которых их делали, как далеко пришлось везти, чтоб продать. </w:t>
            </w:r>
          </w:p>
          <w:p w:rsidR="002258F5" w:rsidRDefault="00305B90" w:rsidP="002258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Итак, вскрываю конверт и достаю задание…</w:t>
            </w:r>
          </w:p>
          <w:p w:rsidR="002258F5" w:rsidRDefault="002258F5" w:rsidP="002258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  <w:r w:rsidRPr="002258F5">
              <w:rPr>
                <w:b/>
                <w:sz w:val="28"/>
                <w:szCs w:val="28"/>
                <w:u w:val="single"/>
              </w:rPr>
              <w:t>Задание:</w:t>
            </w:r>
            <w:r>
              <w:rPr>
                <w:sz w:val="28"/>
                <w:szCs w:val="28"/>
              </w:rPr>
              <w:t xml:space="preserve"> определит</w:t>
            </w:r>
            <w:r w:rsidR="009C3B73">
              <w:rPr>
                <w:sz w:val="28"/>
                <w:szCs w:val="28"/>
              </w:rPr>
              <w:t>е и рас</w:t>
            </w:r>
            <w:r w:rsidR="00305B90">
              <w:rPr>
                <w:sz w:val="28"/>
                <w:szCs w:val="28"/>
              </w:rPr>
              <w:t>с</w:t>
            </w:r>
            <w:r w:rsidR="009C3B73">
              <w:rPr>
                <w:sz w:val="28"/>
                <w:szCs w:val="28"/>
              </w:rPr>
              <w:t>кажите:</w:t>
            </w:r>
            <w:r>
              <w:rPr>
                <w:sz w:val="28"/>
                <w:szCs w:val="28"/>
              </w:rPr>
              <w:t xml:space="preserve"> какой товар дороже, а какой дешевле.</w:t>
            </w:r>
          </w:p>
          <w:p w:rsidR="002258F5" w:rsidRDefault="002258F5" w:rsidP="009C3B73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i/>
                <w:sz w:val="28"/>
                <w:szCs w:val="28"/>
              </w:rPr>
            </w:pPr>
            <w:r w:rsidRPr="009C3B73">
              <w:rPr>
                <w:i/>
                <w:sz w:val="28"/>
                <w:szCs w:val="28"/>
              </w:rPr>
              <w:lastRenderedPageBreak/>
              <w:t>(</w:t>
            </w:r>
            <w:r w:rsidR="008701BF">
              <w:rPr>
                <w:i/>
                <w:sz w:val="28"/>
                <w:szCs w:val="28"/>
              </w:rPr>
              <w:t xml:space="preserve">воспитатель </w:t>
            </w:r>
            <w:r w:rsidR="00E1422B">
              <w:rPr>
                <w:i/>
                <w:sz w:val="28"/>
                <w:szCs w:val="28"/>
              </w:rPr>
              <w:t xml:space="preserve">достает из конверта и </w:t>
            </w:r>
            <w:r w:rsidR="008701BF">
              <w:rPr>
                <w:i/>
                <w:sz w:val="28"/>
                <w:szCs w:val="28"/>
              </w:rPr>
              <w:t xml:space="preserve">раздает предметные картинки, знаки; </w:t>
            </w:r>
            <w:r w:rsidRPr="009C3B73">
              <w:rPr>
                <w:i/>
                <w:sz w:val="28"/>
                <w:szCs w:val="28"/>
              </w:rPr>
              <w:t>дети выполняют задание)</w:t>
            </w:r>
          </w:p>
          <w:p w:rsidR="00E1422B" w:rsidRPr="00E1422B" w:rsidRDefault="00E1422B" w:rsidP="009C3B73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i/>
                <w:sz w:val="16"/>
                <w:szCs w:val="28"/>
              </w:rPr>
            </w:pPr>
          </w:p>
          <w:p w:rsidR="00E17EF5" w:rsidRDefault="00E17EF5" w:rsidP="00E17E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Здорово, вы справились. Вот ваша монетка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 w:rsidR="00124212">
              <w:rPr>
                <w:sz w:val="28"/>
                <w:szCs w:val="28"/>
              </w:rPr>
              <w:t xml:space="preserve"> Мы почти у цели, осталось совсем чуть-чуть…</w:t>
            </w:r>
          </w:p>
          <w:p w:rsidR="00E1422B" w:rsidRDefault="00E1422B" w:rsidP="00E17E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</w:p>
          <w:p w:rsidR="00DF014A" w:rsidRPr="00DF014A" w:rsidRDefault="00DF014A" w:rsidP="00E17E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16"/>
                <w:szCs w:val="28"/>
              </w:rPr>
            </w:pPr>
          </w:p>
        </w:tc>
      </w:tr>
      <w:tr w:rsidR="003A04BC" w:rsidTr="009C674B">
        <w:tc>
          <w:tcPr>
            <w:tcW w:w="9571" w:type="dxa"/>
            <w:gridSpan w:val="2"/>
          </w:tcPr>
          <w:p w:rsidR="008B6ED8" w:rsidRPr="008B6ED8" w:rsidRDefault="008B6ED8" w:rsidP="00B5667E">
            <w:pPr>
              <w:ind w:firstLine="709"/>
              <w:jc w:val="center"/>
              <w:rPr>
                <w:rFonts w:ascii="Times New Roman" w:hAnsi="Times New Roman" w:cs="Times New Roman"/>
                <w:b/>
                <w:sz w:val="12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7B4B9B32" wp14:editId="1E8DC820">
                  <wp:simplePos x="0" y="0"/>
                  <wp:positionH relativeFrom="column">
                    <wp:posOffset>1755140</wp:posOffset>
                  </wp:positionH>
                  <wp:positionV relativeFrom="paragraph">
                    <wp:posOffset>13335</wp:posOffset>
                  </wp:positionV>
                  <wp:extent cx="487045" cy="373380"/>
                  <wp:effectExtent l="0" t="0" r="0" b="7620"/>
                  <wp:wrapNone/>
                  <wp:docPr id="10" name="Рисунок 10" descr="C:\Users\Denis\Desktop\для РАБОТЫ\я кружок финансы\ДОУ 4 Хорошева Галина Викторовна «Кладоискатели»\Без имени-1 а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nis\Desktop\для РАБОТЫ\я кружок финансы\ДОУ 4 Хорошева Галина Викторовна «Кладоискатели»\Без имени-1 а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45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A04BC" w:rsidRDefault="003A04BC" w:rsidP="00B5667E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305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станция</w:t>
            </w:r>
            <w:r w:rsidRPr="005D67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5D6703">
              <w:rPr>
                <w:rFonts w:ascii="Times New Roman" w:hAnsi="Times New Roman" w:cs="Times New Roman"/>
                <w:b/>
                <w:sz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</w:rPr>
              <w:t>Сказочная»</w:t>
            </w:r>
          </w:p>
          <w:p w:rsidR="008B6ED8" w:rsidRPr="008B6ED8" w:rsidRDefault="008B6ED8" w:rsidP="00B5667E">
            <w:pPr>
              <w:ind w:firstLine="709"/>
              <w:jc w:val="center"/>
              <w:rPr>
                <w:rFonts w:ascii="Times New Roman" w:hAnsi="Times New Roman" w:cs="Times New Roman"/>
                <w:b/>
                <w:sz w:val="14"/>
                <w:szCs w:val="28"/>
              </w:rPr>
            </w:pPr>
          </w:p>
        </w:tc>
      </w:tr>
      <w:tr w:rsidR="00F164E8" w:rsidTr="00981CBC">
        <w:tc>
          <w:tcPr>
            <w:tcW w:w="1928" w:type="dxa"/>
          </w:tcPr>
          <w:p w:rsidR="00F164E8" w:rsidRDefault="003A04BC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Ну, вот ребята, мы с вами добрались до последней станции. Интересно, какое последнее задание? (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заглядывает в конверт</w:t>
            </w:r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</w:p>
          <w:p w:rsid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Ребята, вы много знаете сказок? (</w:t>
            </w:r>
            <w:r w:rsidRPr="0070492D">
              <w:rPr>
                <w:rFonts w:ascii="Times New Roman" w:hAnsi="Times New Roman" w:cs="Times New Roman"/>
                <w:i/>
                <w:sz w:val="28"/>
              </w:rPr>
              <w:t>ответ детей</w:t>
            </w:r>
            <w:r>
              <w:rPr>
                <w:rFonts w:ascii="Times New Roman" w:hAnsi="Times New Roman" w:cs="Times New Roman"/>
                <w:sz w:val="28"/>
              </w:rPr>
              <w:t>). Сейчас и проверим – так ли это.</w:t>
            </w:r>
          </w:p>
          <w:p w:rsidR="003A04BC" w:rsidRPr="000D1DB2" w:rsidRDefault="003A04BC" w:rsidP="003A04BC">
            <w:pPr>
              <w:rPr>
                <w:rFonts w:ascii="Times New Roman" w:hAnsi="Times New Roman" w:cs="Times New Roman"/>
                <w:sz w:val="18"/>
              </w:rPr>
            </w:pPr>
          </w:p>
          <w:p w:rsid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u w:val="single"/>
              </w:rPr>
              <w:t>Задание:</w:t>
            </w:r>
            <w:r w:rsidRPr="003A04BC">
              <w:rPr>
                <w:rFonts w:ascii="Times New Roman" w:hAnsi="Times New Roman" w:cs="Times New Roman"/>
                <w:sz w:val="28"/>
              </w:rPr>
              <w:t xml:space="preserve"> ответьте на вопросы и найдите сре</w:t>
            </w: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3A04BC">
              <w:rPr>
                <w:rFonts w:ascii="Times New Roman" w:hAnsi="Times New Roman" w:cs="Times New Roman"/>
                <w:sz w:val="28"/>
              </w:rPr>
              <w:t xml:space="preserve">и картинок правильный ответ. </w:t>
            </w:r>
          </w:p>
          <w:p w:rsidR="000D1DB2" w:rsidRPr="000D1DB2" w:rsidRDefault="000D1DB2" w:rsidP="003A04BC">
            <w:pPr>
              <w:ind w:firstLine="709"/>
              <w:jc w:val="both"/>
              <w:rPr>
                <w:rFonts w:ascii="Times New Roman" w:hAnsi="Times New Roman" w:cs="Times New Roman"/>
                <w:sz w:val="16"/>
              </w:rPr>
            </w:pPr>
          </w:p>
          <w:p w:rsidR="003A04BC" w:rsidRPr="003A04BC" w:rsidRDefault="003A04BC" w:rsidP="003A04BC">
            <w:pPr>
              <w:ind w:firstLine="709"/>
              <w:rPr>
                <w:rFonts w:ascii="Times New Roman" w:hAnsi="Times New Roman" w:cs="Times New Roman"/>
                <w:b/>
                <w:sz w:val="28"/>
                <w:u w:val="single"/>
              </w:rPr>
            </w:pPr>
            <w:r w:rsidRPr="003A04BC">
              <w:rPr>
                <w:rFonts w:ascii="Times New Roman" w:hAnsi="Times New Roman" w:cs="Times New Roman"/>
                <w:b/>
                <w:sz w:val="28"/>
                <w:u w:val="single"/>
              </w:rPr>
              <w:t>Вопросы:</w:t>
            </w:r>
          </w:p>
          <w:p w:rsidR="003A04BC" w:rsidRPr="00FB476E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FB476E">
              <w:rPr>
                <w:rFonts w:ascii="Times New Roman" w:hAnsi="Times New Roman" w:cs="Times New Roman"/>
                <w:sz w:val="28"/>
              </w:rPr>
              <w:t>1. Какой сказочный герой положил деньги в ямку, для того чтобы вырастить денежное дерево? 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(Буратино)</w:t>
            </w:r>
          </w:p>
          <w:p w:rsidR="003A04BC" w:rsidRPr="00FB476E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FB476E">
              <w:rPr>
                <w:rFonts w:ascii="Times New Roman" w:hAnsi="Times New Roman" w:cs="Times New Roman"/>
                <w:sz w:val="28"/>
              </w:rPr>
              <w:t xml:space="preserve">2. Где взяли деньги кот </w:t>
            </w:r>
            <w:proofErr w:type="spellStart"/>
            <w:r w:rsidRPr="00FB476E">
              <w:rPr>
                <w:rFonts w:ascii="Times New Roman" w:hAnsi="Times New Roman" w:cs="Times New Roman"/>
                <w:sz w:val="28"/>
              </w:rPr>
              <w:t>Матроскин</w:t>
            </w:r>
            <w:proofErr w:type="spellEnd"/>
            <w:r w:rsidRPr="00FB476E">
              <w:rPr>
                <w:rFonts w:ascii="Times New Roman" w:hAnsi="Times New Roman" w:cs="Times New Roman"/>
                <w:sz w:val="28"/>
              </w:rPr>
              <w:t>, Шарик и Дядя Фёдор для покупки коровы? 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(выкопали клад)</w:t>
            </w:r>
          </w:p>
          <w:p w:rsidR="003A04BC" w:rsidRP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FB476E">
              <w:rPr>
                <w:rFonts w:ascii="Times New Roman" w:hAnsi="Times New Roman" w:cs="Times New Roman"/>
                <w:sz w:val="28"/>
              </w:rPr>
              <w:t>3. Какое сказочное животное умело изготавливать золотые монеты простым ударом копыта? 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(золотая Антилопа)</w:t>
            </w:r>
          </w:p>
          <w:p w:rsidR="003A04BC" w:rsidRP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FB476E">
              <w:rPr>
                <w:rFonts w:ascii="Times New Roman" w:hAnsi="Times New Roman" w:cs="Times New Roman"/>
                <w:sz w:val="28"/>
              </w:rPr>
              <w:t>4. Герои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FB476E">
              <w:rPr>
                <w:rFonts w:ascii="Times New Roman" w:hAnsi="Times New Roman" w:cs="Times New Roman"/>
                <w:sz w:val="28"/>
              </w:rPr>
              <w:t xml:space="preserve"> каких сказок меняли что-то на что-то, т. е производили бартер? 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(«Д</w:t>
            </w:r>
            <w:r w:rsidR="000D2815">
              <w:rPr>
                <w:rFonts w:ascii="Times New Roman" w:hAnsi="Times New Roman" w:cs="Times New Roman"/>
                <w:i/>
                <w:sz w:val="28"/>
              </w:rPr>
              <w:t>удочка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 xml:space="preserve"> и кувшинчик», «Петушок и бобовое зернышко», «Лисичка со скалочкой»)</w:t>
            </w:r>
          </w:p>
          <w:p w:rsidR="003A04BC" w:rsidRP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FB476E">
              <w:rPr>
                <w:rFonts w:ascii="Times New Roman" w:hAnsi="Times New Roman" w:cs="Times New Roman"/>
                <w:sz w:val="28"/>
              </w:rPr>
              <w:t>5. Какой сказочный герой выполнял все желания старухи? 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(золотая рыбка)</w:t>
            </w:r>
          </w:p>
          <w:p w:rsidR="003A04BC" w:rsidRP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FB476E">
              <w:rPr>
                <w:rFonts w:ascii="Times New Roman" w:hAnsi="Times New Roman" w:cs="Times New Roman"/>
                <w:sz w:val="28"/>
              </w:rPr>
              <w:t>6. В какой сказке герой снёс золотое яйцо? 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(курочка Ряба)</w:t>
            </w:r>
          </w:p>
          <w:p w:rsidR="003A04BC" w:rsidRP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FB476E">
              <w:rPr>
                <w:rFonts w:ascii="Times New Roman" w:hAnsi="Times New Roman" w:cs="Times New Roman"/>
                <w:sz w:val="28"/>
              </w:rPr>
              <w:t>7. Героиня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FB476E">
              <w:rPr>
                <w:rFonts w:ascii="Times New Roman" w:hAnsi="Times New Roman" w:cs="Times New Roman"/>
                <w:sz w:val="28"/>
              </w:rPr>
              <w:t xml:space="preserve"> какой сказки нашла денежную единицу и сделала выгодную покупку к своим именинам? 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(Муха-Цокотуха)</w:t>
            </w:r>
          </w:p>
          <w:p w:rsidR="003A04BC" w:rsidRP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FB476E">
              <w:rPr>
                <w:rFonts w:ascii="Times New Roman" w:hAnsi="Times New Roman" w:cs="Times New Roman"/>
                <w:sz w:val="28"/>
              </w:rPr>
              <w:t>8. Какая русская народная сказка демонстрирует эффективность коллективного труда? </w:t>
            </w:r>
            <w:r w:rsidRPr="003A04BC">
              <w:rPr>
                <w:rFonts w:ascii="Times New Roman" w:hAnsi="Times New Roman" w:cs="Times New Roman"/>
                <w:i/>
                <w:sz w:val="28"/>
              </w:rPr>
              <w:t>(Репка)</w:t>
            </w:r>
          </w:p>
          <w:p w:rsidR="00F164E8" w:rsidRPr="003A04BC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164E8" w:rsidTr="00981CBC">
        <w:tc>
          <w:tcPr>
            <w:tcW w:w="1928" w:type="dxa"/>
          </w:tcPr>
          <w:p w:rsidR="00F164E8" w:rsidRDefault="003A04BC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0834E0" w:rsidRDefault="003A04BC" w:rsidP="003A04B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4BC">
              <w:rPr>
                <w:rFonts w:ascii="Times New Roman" w:hAnsi="Times New Roman" w:cs="Times New Roman"/>
                <w:sz w:val="28"/>
                <w:szCs w:val="28"/>
              </w:rPr>
              <w:t>Молодцы, я вас поздравляю, вы заработа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A04BC">
              <w:rPr>
                <w:rFonts w:ascii="Times New Roman" w:hAnsi="Times New Roman" w:cs="Times New Roman"/>
                <w:sz w:val="28"/>
                <w:szCs w:val="28"/>
              </w:rPr>
              <w:t>и все монетки.</w:t>
            </w:r>
            <w:r w:rsidR="000834E0">
              <w:rPr>
                <w:rFonts w:ascii="Times New Roman" w:hAnsi="Times New Roman" w:cs="Times New Roman"/>
                <w:sz w:val="28"/>
                <w:szCs w:val="28"/>
              </w:rPr>
              <w:t xml:space="preserve"> Теперь нам нужно из монеток собрать слово-подсказку. </w:t>
            </w:r>
          </w:p>
          <w:p w:rsidR="00F164E8" w:rsidRDefault="000834E0" w:rsidP="0012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дети </w:t>
            </w:r>
            <w:r w:rsidR="00124212">
              <w:rPr>
                <w:rFonts w:ascii="Times New Roman" w:hAnsi="Times New Roman" w:cs="Times New Roman"/>
                <w:i/>
                <w:sz w:val="28"/>
                <w:szCs w:val="28"/>
              </w:rPr>
              <w:t>должны собрать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слово «сундучок»; если не могут, воспитатель подводит к тому, что монетки не простые и должна быть какая-то подсказка; вертит монетку, подносит монетку к свету и обнаруживает</w:t>
            </w:r>
            <w:r w:rsidR="00124212">
              <w:rPr>
                <w:rFonts w:ascii="Times New Roman" w:hAnsi="Times New Roman" w:cs="Times New Roman"/>
                <w:i/>
                <w:sz w:val="28"/>
                <w:szCs w:val="28"/>
              </w:rPr>
              <w:t>, что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ней</w:t>
            </w:r>
            <w:r w:rsidR="0012421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12421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просвечивается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цифр</w:t>
            </w:r>
            <w:r w:rsidR="0012421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расставив монетки по порядку можно </w:t>
            </w:r>
            <w:r w:rsidR="00DA47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собрать 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прочесть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34E0" w:rsidRPr="000834E0" w:rsidRDefault="000834E0" w:rsidP="000834E0">
            <w:pPr>
              <w:ind w:firstLine="709"/>
              <w:jc w:val="center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</w:tr>
      <w:tr w:rsidR="00F164E8" w:rsidTr="00981CBC">
        <w:tc>
          <w:tcPr>
            <w:tcW w:w="1928" w:type="dxa"/>
          </w:tcPr>
          <w:p w:rsidR="00F164E8" w:rsidRDefault="000834E0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Воспитатель:</w:t>
            </w:r>
          </w:p>
        </w:tc>
        <w:tc>
          <w:tcPr>
            <w:tcW w:w="7643" w:type="dxa"/>
          </w:tcPr>
          <w:p w:rsidR="001F011D" w:rsidRDefault="00001037" w:rsidP="0000103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037">
              <w:rPr>
                <w:rFonts w:ascii="Times New Roman" w:hAnsi="Times New Roman" w:cs="Times New Roman"/>
                <w:sz w:val="28"/>
                <w:szCs w:val="28"/>
              </w:rPr>
              <w:t>Интересно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… сундук с кладом </w:t>
            </w:r>
            <w:r w:rsidR="00DA47FE">
              <w:rPr>
                <w:rFonts w:ascii="Times New Roman" w:hAnsi="Times New Roman" w:cs="Times New Roman"/>
                <w:sz w:val="28"/>
                <w:szCs w:val="28"/>
              </w:rPr>
              <w:t>обычно откапывают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но мы</w:t>
            </w:r>
            <w:r w:rsidR="001F01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 с вами находимся в группе, значит – сундучок просто где-то спрятали. Давайте поищем</w:t>
            </w:r>
            <w:r w:rsidR="001F01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64E8" w:rsidRDefault="00001037" w:rsidP="001F011D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10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(дети </w:t>
            </w:r>
            <w:r w:rsidR="0086589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ищут и находят </w:t>
            </w:r>
            <w:r w:rsidR="00801799">
              <w:rPr>
                <w:rFonts w:ascii="Times New Roman" w:hAnsi="Times New Roman" w:cs="Times New Roman"/>
                <w:i/>
                <w:sz w:val="28"/>
                <w:szCs w:val="28"/>
              </w:rPr>
              <w:t>сундучок</w:t>
            </w:r>
            <w:r w:rsidR="001F011D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0010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65896">
              <w:rPr>
                <w:rFonts w:ascii="Times New Roman" w:hAnsi="Times New Roman" w:cs="Times New Roman"/>
                <w:i/>
                <w:sz w:val="28"/>
                <w:szCs w:val="28"/>
              </w:rPr>
              <w:t>в котором лежат</w:t>
            </w:r>
            <w:r w:rsidRPr="000010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ш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ок</w:t>
            </w:r>
            <w:r w:rsidRPr="00001037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</w:t>
            </w:r>
            <w:r w:rsidRPr="00001037">
              <w:rPr>
                <w:rFonts w:ascii="Times New Roman" w:hAnsi="Times New Roman" w:cs="Times New Roman"/>
                <w:i/>
                <w:sz w:val="28"/>
                <w:szCs w:val="28"/>
              </w:rPr>
              <w:t>адн</w:t>
            </w:r>
            <w:r w:rsidR="00865896">
              <w:rPr>
                <w:rFonts w:ascii="Times New Roman" w:hAnsi="Times New Roman" w:cs="Times New Roman"/>
                <w:i/>
                <w:sz w:val="28"/>
                <w:szCs w:val="28"/>
              </w:rPr>
              <w:t>ые</w:t>
            </w:r>
            <w:r w:rsidRPr="000010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монетк</w:t>
            </w:r>
            <w:r w:rsidR="00865896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001037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001037" w:rsidRPr="00001037" w:rsidRDefault="00001037" w:rsidP="00001037">
            <w:pPr>
              <w:ind w:firstLine="709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683441" w:rsidTr="00981CBC">
        <w:tc>
          <w:tcPr>
            <w:tcW w:w="1928" w:type="dxa"/>
          </w:tcPr>
          <w:p w:rsidR="00683441" w:rsidRDefault="00683441" w:rsidP="00FE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</w:tc>
        <w:tc>
          <w:tcPr>
            <w:tcW w:w="7643" w:type="dxa"/>
          </w:tcPr>
          <w:p w:rsidR="00683441" w:rsidRPr="00683441" w:rsidRDefault="00683441" w:rsidP="0068344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441">
              <w:rPr>
                <w:rFonts w:ascii="Times New Roman" w:hAnsi="Times New Roman" w:cs="Times New Roman"/>
                <w:sz w:val="28"/>
                <w:szCs w:val="28"/>
              </w:rPr>
              <w:t xml:space="preserve">Ребята, вы сегодня были такими </w:t>
            </w:r>
            <w:proofErr w:type="spellStart"/>
            <w:r w:rsidRPr="00683441">
              <w:rPr>
                <w:rFonts w:ascii="Times New Roman" w:hAnsi="Times New Roman" w:cs="Times New Roman"/>
                <w:sz w:val="28"/>
                <w:szCs w:val="28"/>
              </w:rPr>
              <w:t>умничками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выполнили все задания, заработали монетки и нашли вкусный клад…</w:t>
            </w:r>
          </w:p>
          <w:p w:rsidR="00683441" w:rsidRPr="00BB6F4C" w:rsidRDefault="00683441" w:rsidP="00683441">
            <w:pPr>
              <w:ind w:firstLine="709"/>
              <w:rPr>
                <w:rFonts w:ascii="Times New Roman" w:hAnsi="Times New Roman" w:cs="Times New Roman"/>
                <w:sz w:val="28"/>
              </w:rPr>
            </w:pPr>
            <w:r w:rsidRPr="00BB6F4C">
              <w:rPr>
                <w:rFonts w:ascii="Times New Roman" w:hAnsi="Times New Roman" w:cs="Times New Roman"/>
                <w:sz w:val="28"/>
              </w:rPr>
              <w:t>А теперь мы улыбнемся,</w:t>
            </w:r>
          </w:p>
          <w:p w:rsidR="00683441" w:rsidRPr="00BB6F4C" w:rsidRDefault="00683441" w:rsidP="00683441">
            <w:pPr>
              <w:ind w:firstLine="709"/>
              <w:rPr>
                <w:rFonts w:ascii="Times New Roman" w:hAnsi="Times New Roman" w:cs="Times New Roman"/>
                <w:sz w:val="28"/>
              </w:rPr>
            </w:pPr>
            <w:r w:rsidRPr="00BB6F4C">
              <w:rPr>
                <w:rFonts w:ascii="Times New Roman" w:hAnsi="Times New Roman" w:cs="Times New Roman"/>
                <w:sz w:val="28"/>
              </w:rPr>
              <w:t>Дружно за руки возьмемся.</w:t>
            </w:r>
          </w:p>
          <w:p w:rsidR="00683441" w:rsidRPr="00BB6F4C" w:rsidRDefault="00683441" w:rsidP="00683441">
            <w:pPr>
              <w:ind w:firstLine="709"/>
              <w:rPr>
                <w:rFonts w:ascii="Times New Roman" w:hAnsi="Times New Roman" w:cs="Times New Roman"/>
                <w:sz w:val="28"/>
              </w:rPr>
            </w:pPr>
            <w:r w:rsidRPr="00BB6F4C">
              <w:rPr>
                <w:rFonts w:ascii="Times New Roman" w:hAnsi="Times New Roman" w:cs="Times New Roman"/>
                <w:sz w:val="28"/>
              </w:rPr>
              <w:t>И друг другу на прощанье</w:t>
            </w:r>
          </w:p>
          <w:p w:rsidR="00683441" w:rsidRPr="00BB6F4C" w:rsidRDefault="00683441" w:rsidP="00683441">
            <w:pPr>
              <w:ind w:firstLine="709"/>
              <w:rPr>
                <w:rFonts w:ascii="Times New Roman" w:hAnsi="Times New Roman" w:cs="Times New Roman"/>
                <w:sz w:val="28"/>
              </w:rPr>
            </w:pPr>
            <w:r w:rsidRPr="00BB6F4C">
              <w:rPr>
                <w:rFonts w:ascii="Times New Roman" w:hAnsi="Times New Roman" w:cs="Times New Roman"/>
                <w:sz w:val="28"/>
              </w:rPr>
              <w:t>Мы подарим пожелание –</w:t>
            </w:r>
          </w:p>
          <w:p w:rsidR="00683441" w:rsidRPr="00BB6F4C" w:rsidRDefault="00683441" w:rsidP="00683441">
            <w:pPr>
              <w:ind w:firstLine="709"/>
              <w:rPr>
                <w:rFonts w:ascii="Times New Roman" w:hAnsi="Times New Roman" w:cs="Times New Roman"/>
                <w:sz w:val="28"/>
              </w:rPr>
            </w:pPr>
            <w:r w:rsidRPr="00BB6F4C">
              <w:rPr>
                <w:rFonts w:ascii="Times New Roman" w:hAnsi="Times New Roman" w:cs="Times New Roman"/>
                <w:sz w:val="28"/>
              </w:rPr>
              <w:t>Знания ищи всегда</w:t>
            </w:r>
          </w:p>
          <w:p w:rsidR="00683441" w:rsidRPr="00BB6F4C" w:rsidRDefault="00683441" w:rsidP="00683441">
            <w:pPr>
              <w:ind w:firstLine="709"/>
              <w:rPr>
                <w:rFonts w:ascii="Times New Roman" w:hAnsi="Times New Roman" w:cs="Times New Roman"/>
                <w:sz w:val="28"/>
              </w:rPr>
            </w:pPr>
            <w:r w:rsidRPr="00BB6F4C">
              <w:rPr>
                <w:rFonts w:ascii="Times New Roman" w:hAnsi="Times New Roman" w:cs="Times New Roman"/>
                <w:sz w:val="28"/>
              </w:rPr>
              <w:t>Умным станешь ты тогда!</w:t>
            </w:r>
          </w:p>
          <w:p w:rsidR="00683441" w:rsidRPr="00001037" w:rsidRDefault="00683441" w:rsidP="0000103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B87473" w:rsidRDefault="00B87473" w:rsidP="00FE01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473" w:rsidRDefault="00B87473" w:rsidP="00FE01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473" w:rsidRPr="00BB6F4C" w:rsidRDefault="00B87473" w:rsidP="00BB6F4C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83441" w:rsidRPr="00BB6F4C" w:rsidRDefault="0068344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sectPr w:rsidR="00683441" w:rsidRPr="00BB6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05F06"/>
    <w:multiLevelType w:val="multilevel"/>
    <w:tmpl w:val="5C605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1B2217"/>
    <w:multiLevelType w:val="hybridMultilevel"/>
    <w:tmpl w:val="10C2203C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>
    <w:nsid w:val="34350682"/>
    <w:multiLevelType w:val="hybridMultilevel"/>
    <w:tmpl w:val="9FEEFC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56C5C"/>
    <w:multiLevelType w:val="multilevel"/>
    <w:tmpl w:val="91B69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06"/>
    <w:rsid w:val="00001037"/>
    <w:rsid w:val="000564F2"/>
    <w:rsid w:val="00063A5A"/>
    <w:rsid w:val="00071A1B"/>
    <w:rsid w:val="0007238B"/>
    <w:rsid w:val="000834E0"/>
    <w:rsid w:val="00092ED0"/>
    <w:rsid w:val="000A74CF"/>
    <w:rsid w:val="000B26D4"/>
    <w:rsid w:val="000D1DB2"/>
    <w:rsid w:val="000D2815"/>
    <w:rsid w:val="00110A38"/>
    <w:rsid w:val="00124212"/>
    <w:rsid w:val="00132049"/>
    <w:rsid w:val="0015724B"/>
    <w:rsid w:val="001573CE"/>
    <w:rsid w:val="0016447B"/>
    <w:rsid w:val="0017161A"/>
    <w:rsid w:val="001A5900"/>
    <w:rsid w:val="001F011D"/>
    <w:rsid w:val="00207AA5"/>
    <w:rsid w:val="00212705"/>
    <w:rsid w:val="0022202A"/>
    <w:rsid w:val="002258F5"/>
    <w:rsid w:val="0022772F"/>
    <w:rsid w:val="00253FE8"/>
    <w:rsid w:val="00264871"/>
    <w:rsid w:val="00270A3E"/>
    <w:rsid w:val="0027747E"/>
    <w:rsid w:val="002927A9"/>
    <w:rsid w:val="002B7B4E"/>
    <w:rsid w:val="002C7EA2"/>
    <w:rsid w:val="002E0DD7"/>
    <w:rsid w:val="002F09C6"/>
    <w:rsid w:val="00300786"/>
    <w:rsid w:val="00302D00"/>
    <w:rsid w:val="00305B90"/>
    <w:rsid w:val="003316F3"/>
    <w:rsid w:val="003352E7"/>
    <w:rsid w:val="00341E0D"/>
    <w:rsid w:val="00344AB3"/>
    <w:rsid w:val="003945D3"/>
    <w:rsid w:val="003A04BC"/>
    <w:rsid w:val="00410007"/>
    <w:rsid w:val="004144B3"/>
    <w:rsid w:val="00421A8B"/>
    <w:rsid w:val="00436AE6"/>
    <w:rsid w:val="004409C8"/>
    <w:rsid w:val="00471597"/>
    <w:rsid w:val="004779EC"/>
    <w:rsid w:val="0049137E"/>
    <w:rsid w:val="004A34A9"/>
    <w:rsid w:val="004B3626"/>
    <w:rsid w:val="004F2C23"/>
    <w:rsid w:val="004F5945"/>
    <w:rsid w:val="00540F55"/>
    <w:rsid w:val="005909C9"/>
    <w:rsid w:val="005D6703"/>
    <w:rsid w:val="0068267F"/>
    <w:rsid w:val="00683441"/>
    <w:rsid w:val="0070492D"/>
    <w:rsid w:val="00707021"/>
    <w:rsid w:val="00742BEC"/>
    <w:rsid w:val="00747E30"/>
    <w:rsid w:val="007578DC"/>
    <w:rsid w:val="0077635C"/>
    <w:rsid w:val="007B3504"/>
    <w:rsid w:val="007E14B9"/>
    <w:rsid w:val="007F0F27"/>
    <w:rsid w:val="00801799"/>
    <w:rsid w:val="00811F18"/>
    <w:rsid w:val="00835A8B"/>
    <w:rsid w:val="008539A9"/>
    <w:rsid w:val="00856F68"/>
    <w:rsid w:val="00863E11"/>
    <w:rsid w:val="00865896"/>
    <w:rsid w:val="008701BF"/>
    <w:rsid w:val="00883F5D"/>
    <w:rsid w:val="00885BF8"/>
    <w:rsid w:val="00891BB7"/>
    <w:rsid w:val="00892B47"/>
    <w:rsid w:val="008A0EAA"/>
    <w:rsid w:val="008B1480"/>
    <w:rsid w:val="008B6ED8"/>
    <w:rsid w:val="008E3BBD"/>
    <w:rsid w:val="0091330D"/>
    <w:rsid w:val="00954C27"/>
    <w:rsid w:val="00981CBC"/>
    <w:rsid w:val="009C3B73"/>
    <w:rsid w:val="009C7376"/>
    <w:rsid w:val="009D47B1"/>
    <w:rsid w:val="009E37CB"/>
    <w:rsid w:val="00A10FF1"/>
    <w:rsid w:val="00A112C1"/>
    <w:rsid w:val="00A41206"/>
    <w:rsid w:val="00A54D5F"/>
    <w:rsid w:val="00A56F5E"/>
    <w:rsid w:val="00A60245"/>
    <w:rsid w:val="00AA3B86"/>
    <w:rsid w:val="00AA40FC"/>
    <w:rsid w:val="00AD21B9"/>
    <w:rsid w:val="00AE2CEF"/>
    <w:rsid w:val="00AF4612"/>
    <w:rsid w:val="00B25695"/>
    <w:rsid w:val="00B27EE4"/>
    <w:rsid w:val="00B52A2B"/>
    <w:rsid w:val="00B5667E"/>
    <w:rsid w:val="00B87473"/>
    <w:rsid w:val="00B95A61"/>
    <w:rsid w:val="00BA1788"/>
    <w:rsid w:val="00BB6F4C"/>
    <w:rsid w:val="00BD1BF3"/>
    <w:rsid w:val="00BE28D0"/>
    <w:rsid w:val="00C05394"/>
    <w:rsid w:val="00C40D6D"/>
    <w:rsid w:val="00C441F4"/>
    <w:rsid w:val="00C704BD"/>
    <w:rsid w:val="00C92BFD"/>
    <w:rsid w:val="00CB562B"/>
    <w:rsid w:val="00CE6246"/>
    <w:rsid w:val="00CF076D"/>
    <w:rsid w:val="00D5102A"/>
    <w:rsid w:val="00D56360"/>
    <w:rsid w:val="00D5771D"/>
    <w:rsid w:val="00DA47FE"/>
    <w:rsid w:val="00DE7DC2"/>
    <w:rsid w:val="00DF014A"/>
    <w:rsid w:val="00E1422B"/>
    <w:rsid w:val="00E17EF5"/>
    <w:rsid w:val="00E5419F"/>
    <w:rsid w:val="00E61C79"/>
    <w:rsid w:val="00E70C34"/>
    <w:rsid w:val="00E75884"/>
    <w:rsid w:val="00EC04A0"/>
    <w:rsid w:val="00EE0646"/>
    <w:rsid w:val="00EE5870"/>
    <w:rsid w:val="00EF0E4D"/>
    <w:rsid w:val="00F164E8"/>
    <w:rsid w:val="00F165A1"/>
    <w:rsid w:val="00F90FAA"/>
    <w:rsid w:val="00FB476E"/>
    <w:rsid w:val="00FC5FF6"/>
    <w:rsid w:val="00FE012E"/>
    <w:rsid w:val="00FE49FC"/>
    <w:rsid w:val="00FF0302"/>
    <w:rsid w:val="00FF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2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202A"/>
    <w:rPr>
      <w:b/>
      <w:bCs/>
    </w:rPr>
  </w:style>
  <w:style w:type="table" w:styleId="a5">
    <w:name w:val="Table Grid"/>
    <w:basedOn w:val="a1"/>
    <w:uiPriority w:val="59"/>
    <w:rsid w:val="00FF2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54C27"/>
    <w:pPr>
      <w:ind w:left="720"/>
      <w:contextualSpacing/>
    </w:pPr>
  </w:style>
  <w:style w:type="paragraph" w:customStyle="1" w:styleId="c0">
    <w:name w:val="c0"/>
    <w:basedOn w:val="a"/>
    <w:rsid w:val="008A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A0EAA"/>
  </w:style>
  <w:style w:type="character" w:customStyle="1" w:styleId="c1">
    <w:name w:val="c1"/>
    <w:basedOn w:val="a0"/>
    <w:rsid w:val="008A0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2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202A"/>
    <w:rPr>
      <w:b/>
      <w:bCs/>
    </w:rPr>
  </w:style>
  <w:style w:type="table" w:styleId="a5">
    <w:name w:val="Table Grid"/>
    <w:basedOn w:val="a1"/>
    <w:uiPriority w:val="59"/>
    <w:rsid w:val="00FF2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54C27"/>
    <w:pPr>
      <w:ind w:left="720"/>
      <w:contextualSpacing/>
    </w:pPr>
  </w:style>
  <w:style w:type="paragraph" w:customStyle="1" w:styleId="c0">
    <w:name w:val="c0"/>
    <w:basedOn w:val="a"/>
    <w:rsid w:val="008A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A0EAA"/>
  </w:style>
  <w:style w:type="character" w:customStyle="1" w:styleId="c1">
    <w:name w:val="c1"/>
    <w:basedOn w:val="a0"/>
    <w:rsid w:val="008A0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D0B11-948F-4AC5-8626-FC4C76C6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 Денис</dc:creator>
  <cp:keywords/>
  <dc:description/>
  <cp:lastModifiedBy>Спирин Денис</cp:lastModifiedBy>
  <cp:revision>137</cp:revision>
  <dcterms:created xsi:type="dcterms:W3CDTF">2023-03-25T09:36:00Z</dcterms:created>
  <dcterms:modified xsi:type="dcterms:W3CDTF">2023-03-29T15:56:00Z</dcterms:modified>
</cp:coreProperties>
</file>